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927" w:rsidRPr="00B84927" w:rsidRDefault="00B84927" w:rsidP="001075CC">
      <w:pPr>
        <w:jc w:val="center"/>
        <w:rPr>
          <w:b/>
          <w:bCs/>
          <w:i/>
          <w:iCs/>
        </w:rPr>
      </w:pPr>
      <w:r w:rsidRPr="00B84927">
        <w:rPr>
          <w:b/>
          <w:bCs/>
          <w:i/>
          <w:iCs/>
        </w:rPr>
        <w:t>République Algérienne Démocratique et Populaire</w:t>
      </w:r>
    </w:p>
    <w:p w:rsidR="00B84927" w:rsidRDefault="00B84927" w:rsidP="00B84927">
      <w:pPr>
        <w:jc w:val="center"/>
        <w:rPr>
          <w:b/>
          <w:bCs/>
          <w:i/>
          <w:iCs/>
        </w:rPr>
      </w:pPr>
      <w:r w:rsidRPr="00B84927">
        <w:rPr>
          <w:b/>
          <w:bCs/>
          <w:i/>
          <w:iCs/>
        </w:rPr>
        <w:t>Ministère de l’Enseignement Supérieur et de la Recherche Scientifique</w:t>
      </w:r>
    </w:p>
    <w:p w:rsidR="00C31C55" w:rsidRPr="00C31C55" w:rsidRDefault="00C31C55" w:rsidP="00C31C55">
      <w:pPr>
        <w:jc w:val="both"/>
        <w:rPr>
          <w:b/>
          <w:bCs/>
          <w:i/>
          <w:iCs/>
        </w:rPr>
      </w:pPr>
      <w:r w:rsidRPr="00C31C55">
        <w:rPr>
          <w:b/>
          <w:bCs/>
          <w:i/>
          <w:iCs/>
        </w:rPr>
        <w:t>Faculté : SNV&amp;STU Département : NTAA</w:t>
      </w:r>
    </w:p>
    <w:p w:rsidR="00C31C55" w:rsidRPr="00C31C55" w:rsidRDefault="00C31C55" w:rsidP="00C31C55">
      <w:pPr>
        <w:jc w:val="both"/>
        <w:rPr>
          <w:b/>
          <w:bCs/>
          <w:i/>
          <w:iCs/>
        </w:rPr>
      </w:pPr>
      <w:r w:rsidRPr="00C31C55">
        <w:rPr>
          <w:b/>
          <w:bCs/>
          <w:i/>
          <w:iCs/>
        </w:rPr>
        <w:t xml:space="preserve">Année d’étude : </w:t>
      </w:r>
      <w:r>
        <w:rPr>
          <w:b/>
          <w:bCs/>
          <w:i/>
          <w:iCs/>
        </w:rPr>
        <w:t>1</w:t>
      </w:r>
      <w:r w:rsidRPr="00C31C55">
        <w:rPr>
          <w:b/>
          <w:bCs/>
          <w:i/>
          <w:iCs/>
        </w:rPr>
        <w:t xml:space="preserve">eme année Master « </w:t>
      </w:r>
      <w:r>
        <w:rPr>
          <w:b/>
          <w:bCs/>
          <w:i/>
          <w:iCs/>
        </w:rPr>
        <w:t>Protection des végétaux</w:t>
      </w:r>
      <w:r w:rsidRPr="00C31C55">
        <w:rPr>
          <w:b/>
          <w:bCs/>
          <w:i/>
          <w:iCs/>
        </w:rPr>
        <w:t>»</w:t>
      </w:r>
    </w:p>
    <w:p w:rsidR="009E1928" w:rsidRDefault="00C31C55" w:rsidP="00C61317">
      <w:pPr>
        <w:jc w:val="both"/>
        <w:rPr>
          <w:b/>
          <w:bCs/>
          <w:i/>
          <w:iCs/>
        </w:rPr>
      </w:pPr>
      <w:r w:rsidRPr="00C31C55">
        <w:rPr>
          <w:b/>
          <w:bCs/>
          <w:i/>
          <w:iCs/>
        </w:rPr>
        <w:t xml:space="preserve">Examen : </w:t>
      </w:r>
      <w:r w:rsidR="00C61317" w:rsidRPr="00C61317">
        <w:rPr>
          <w:b/>
          <w:bCs/>
          <w:i/>
          <w:iCs/>
        </w:rPr>
        <w:t xml:space="preserve">Epidémiologie végétale </w:t>
      </w:r>
      <w:r w:rsidR="00C61317">
        <w:rPr>
          <w:b/>
          <w:bCs/>
          <w:i/>
          <w:iCs/>
        </w:rPr>
        <w:t xml:space="preserve">  </w:t>
      </w:r>
      <w:r w:rsidR="009E1928" w:rsidRPr="00C31C55">
        <w:rPr>
          <w:b/>
          <w:bCs/>
          <w:i/>
          <w:iCs/>
        </w:rPr>
        <w:t>Durée : (01H30)</w:t>
      </w:r>
      <w:r w:rsidR="009E1928">
        <w:rPr>
          <w:b/>
          <w:bCs/>
          <w:i/>
          <w:iCs/>
        </w:rPr>
        <w:t xml:space="preserve">                                         </w:t>
      </w:r>
    </w:p>
    <w:p w:rsidR="00B84927" w:rsidRDefault="00C31C55" w:rsidP="00C31C55">
      <w:pPr>
        <w:ind w:left="-142"/>
        <w:jc w:val="both"/>
        <w:rPr>
          <w:b/>
          <w:bCs/>
          <w:i/>
          <w:iCs/>
        </w:rPr>
      </w:pPr>
      <w:r>
        <w:rPr>
          <w:b/>
          <w:bCs/>
          <w:i/>
          <w:iCs/>
        </w:rPr>
        <w:t>…………………………………………………………………………………………………………………….</w:t>
      </w:r>
    </w:p>
    <w:p w:rsidR="009E1928" w:rsidRDefault="009E1928" w:rsidP="00B84927">
      <w:pPr>
        <w:jc w:val="both"/>
        <w:rPr>
          <w:b/>
          <w:bCs/>
          <w:i/>
          <w:iCs/>
          <w:highlight w:val="lightGray"/>
        </w:rPr>
      </w:pPr>
    </w:p>
    <w:p w:rsidR="00DA1A1A" w:rsidRPr="009A5063" w:rsidRDefault="00DA1A1A" w:rsidP="009A675E">
      <w:pPr>
        <w:jc w:val="both"/>
        <w:rPr>
          <w:b/>
          <w:bCs/>
          <w:i/>
          <w:iCs/>
        </w:rPr>
      </w:pPr>
      <w:r w:rsidRPr="00396796">
        <w:rPr>
          <w:b/>
          <w:bCs/>
          <w:i/>
          <w:iCs/>
          <w:highlight w:val="lightGray"/>
        </w:rPr>
        <w:t>Partie 1 : Questions synthèses</w:t>
      </w:r>
      <w:r w:rsidR="009A675E">
        <w:rPr>
          <w:b/>
          <w:bCs/>
          <w:i/>
          <w:iCs/>
        </w:rPr>
        <w:t xml:space="preserve"> </w:t>
      </w:r>
      <w:r w:rsidR="009A675E" w:rsidRPr="009A675E">
        <w:rPr>
          <w:b/>
          <w:bCs/>
        </w:rPr>
        <w:t>10 pts</w:t>
      </w:r>
    </w:p>
    <w:p w:rsidR="00DA1A1A" w:rsidRDefault="00DA1A1A" w:rsidP="00373459">
      <w:pPr>
        <w:jc w:val="both"/>
        <w:rPr>
          <w:b/>
          <w:bCs/>
        </w:rPr>
      </w:pPr>
    </w:p>
    <w:p w:rsidR="00373459" w:rsidRPr="00373459" w:rsidRDefault="00373459" w:rsidP="003533B7">
      <w:pPr>
        <w:jc w:val="both"/>
      </w:pPr>
      <w:r w:rsidRPr="00373459">
        <w:rPr>
          <w:b/>
          <w:bCs/>
        </w:rPr>
        <w:t>Question 1</w:t>
      </w:r>
      <w:r w:rsidR="009A675E">
        <w:rPr>
          <w:b/>
          <w:bCs/>
        </w:rPr>
        <w:t xml:space="preserve"> : </w:t>
      </w:r>
      <w:r w:rsidR="00B30C71">
        <w:rPr>
          <w:b/>
          <w:bCs/>
        </w:rPr>
        <w:t xml:space="preserve">définir les termes suivants </w:t>
      </w:r>
      <w:r w:rsidR="003609EC">
        <w:rPr>
          <w:b/>
          <w:bCs/>
        </w:rPr>
        <w:t>(</w:t>
      </w:r>
      <w:r w:rsidR="003533B7">
        <w:rPr>
          <w:b/>
          <w:bCs/>
        </w:rPr>
        <w:t>4</w:t>
      </w:r>
      <w:r w:rsidR="0010327F">
        <w:rPr>
          <w:b/>
          <w:bCs/>
        </w:rPr>
        <w:t xml:space="preserve"> pts</w:t>
      </w:r>
      <w:r w:rsidR="003609EC">
        <w:rPr>
          <w:b/>
          <w:bCs/>
        </w:rPr>
        <w:t>)</w:t>
      </w:r>
    </w:p>
    <w:p w:rsidR="000279ED" w:rsidRDefault="000279ED" w:rsidP="009A675E">
      <w:pPr>
        <w:jc w:val="both"/>
      </w:pPr>
    </w:p>
    <w:p w:rsidR="001A5A57" w:rsidRDefault="00B30C71" w:rsidP="00421CE4">
      <w:pPr>
        <w:jc w:val="both"/>
      </w:pPr>
      <w:r w:rsidRPr="001A5A57">
        <w:rPr>
          <w:b/>
          <w:bCs/>
        </w:rPr>
        <w:t>Epidémie</w:t>
      </w:r>
      <w:r w:rsidR="001A5A57">
        <w:t> :</w:t>
      </w:r>
      <w:r>
        <w:t xml:space="preserve"> </w:t>
      </w:r>
      <w:r w:rsidR="001A5A57">
        <w:t>u</w:t>
      </w:r>
      <w:r w:rsidR="001A5A57" w:rsidRPr="001A5A57">
        <w:t>ne épidémie englobe une série des événements qui se succèdent dans une population végétale envahie par un agent pathogène.</w:t>
      </w:r>
      <w:r w:rsidR="00421CE4" w:rsidRPr="00421CE4">
        <w:t xml:space="preserve"> </w:t>
      </w:r>
      <w:r w:rsidR="00421CE4" w:rsidRPr="00E6345E">
        <w:rPr>
          <w:sz w:val="18"/>
          <w:szCs w:val="18"/>
        </w:rPr>
        <w:t xml:space="preserve">(0.5 </w:t>
      </w:r>
      <w:proofErr w:type="gramStart"/>
      <w:r w:rsidR="00421CE4" w:rsidRPr="00E6345E">
        <w:rPr>
          <w:sz w:val="18"/>
          <w:szCs w:val="18"/>
        </w:rPr>
        <w:t>pts</w:t>
      </w:r>
      <w:proofErr w:type="gramEnd"/>
      <w:r w:rsidR="00421CE4" w:rsidRPr="00E6345E">
        <w:rPr>
          <w:sz w:val="18"/>
          <w:szCs w:val="18"/>
        </w:rPr>
        <w:t>)</w:t>
      </w:r>
    </w:p>
    <w:p w:rsidR="001A5A57" w:rsidRDefault="00B30C71" w:rsidP="001A5A57">
      <w:pPr>
        <w:jc w:val="both"/>
      </w:pPr>
      <w:r w:rsidRPr="001A5A57">
        <w:rPr>
          <w:b/>
          <w:bCs/>
        </w:rPr>
        <w:t>Ectoparasites</w:t>
      </w:r>
      <w:r w:rsidR="001A5A57">
        <w:t> :</w:t>
      </w:r>
      <w:r>
        <w:t xml:space="preserve"> </w:t>
      </w:r>
      <w:r w:rsidR="001A5A57" w:rsidRPr="001A5A57">
        <w:t>les ectoparasites sont des organismes parasites qui vivent à la surface du corps de leur hôte.</w:t>
      </w:r>
      <w:r w:rsidR="00421CE4" w:rsidRPr="00421CE4">
        <w:t xml:space="preserve"> </w:t>
      </w:r>
      <w:r w:rsidR="00421CE4" w:rsidRPr="00E6345E">
        <w:rPr>
          <w:sz w:val="18"/>
          <w:szCs w:val="18"/>
        </w:rPr>
        <w:t xml:space="preserve">(0.5 </w:t>
      </w:r>
      <w:proofErr w:type="gramStart"/>
      <w:r w:rsidR="00421CE4" w:rsidRPr="00E6345E">
        <w:rPr>
          <w:sz w:val="18"/>
          <w:szCs w:val="18"/>
        </w:rPr>
        <w:t>pts</w:t>
      </w:r>
      <w:proofErr w:type="gramEnd"/>
      <w:r w:rsidR="00421CE4" w:rsidRPr="00E6345E">
        <w:rPr>
          <w:sz w:val="18"/>
          <w:szCs w:val="18"/>
        </w:rPr>
        <w:t>)</w:t>
      </w:r>
    </w:p>
    <w:p w:rsidR="001A5A57" w:rsidRPr="001A5A57" w:rsidRDefault="00B30C71" w:rsidP="001A5A57">
      <w:pPr>
        <w:jc w:val="both"/>
      </w:pPr>
      <w:r w:rsidRPr="001A5A57">
        <w:rPr>
          <w:b/>
          <w:bCs/>
        </w:rPr>
        <w:t>virulence</w:t>
      </w:r>
      <w:r w:rsidR="001A5A57">
        <w:rPr>
          <w:b/>
          <w:bCs/>
        </w:rPr>
        <w:t> :</w:t>
      </w:r>
      <w:r w:rsidRPr="001A5A57">
        <w:rPr>
          <w:b/>
          <w:bCs/>
        </w:rPr>
        <w:t xml:space="preserve"> </w:t>
      </w:r>
      <w:r w:rsidR="001A5A57" w:rsidRPr="001A5A57">
        <w:t>la capacité d'un agent pathogène, comme une bactérie, un virus, ou un champignon, à provoquer une maladie ou une infection sur un nombre de génotypes de la plante hôte plus ou moins élevé. Elle mesure la sévérité de l'impact pathogène sur l'hôte et la capacité de l'agent pathogène à causer des dommages.</w:t>
      </w:r>
      <w:r w:rsidR="00421CE4" w:rsidRPr="00421CE4">
        <w:t xml:space="preserve"> </w:t>
      </w:r>
      <w:r w:rsidR="00421CE4" w:rsidRPr="00E6345E">
        <w:rPr>
          <w:sz w:val="18"/>
          <w:szCs w:val="18"/>
        </w:rPr>
        <w:t xml:space="preserve">(0.5 </w:t>
      </w:r>
      <w:proofErr w:type="gramStart"/>
      <w:r w:rsidR="00421CE4" w:rsidRPr="00E6345E">
        <w:rPr>
          <w:sz w:val="18"/>
          <w:szCs w:val="18"/>
        </w:rPr>
        <w:t>pts</w:t>
      </w:r>
      <w:proofErr w:type="gramEnd"/>
      <w:r w:rsidR="00421CE4" w:rsidRPr="00E6345E">
        <w:rPr>
          <w:sz w:val="18"/>
          <w:szCs w:val="18"/>
        </w:rPr>
        <w:t>)</w:t>
      </w:r>
    </w:p>
    <w:p w:rsidR="001A5A57" w:rsidRDefault="00B30C71" w:rsidP="001A5A57">
      <w:pPr>
        <w:jc w:val="both"/>
      </w:pPr>
      <w:r w:rsidRPr="001A5A57">
        <w:rPr>
          <w:b/>
          <w:bCs/>
        </w:rPr>
        <w:t>Agressivité</w:t>
      </w:r>
      <w:r w:rsidR="001A5A57">
        <w:t> :</w:t>
      </w:r>
      <w:r>
        <w:t xml:space="preserve"> </w:t>
      </w:r>
      <w:r w:rsidR="001A5A57">
        <w:t>a</w:t>
      </w:r>
      <w:r w:rsidR="001A5A57" w:rsidRPr="001A5A57">
        <w:t>ptitude d’une souche à manifester un pouvoir pathogène plus ou moins élevé</w:t>
      </w:r>
      <w:r w:rsidR="00421CE4">
        <w:t xml:space="preserve"> </w:t>
      </w:r>
      <w:r w:rsidR="00421CE4" w:rsidRPr="00E6345E">
        <w:rPr>
          <w:sz w:val="18"/>
          <w:szCs w:val="18"/>
        </w:rPr>
        <w:t>(0.5 pts)</w:t>
      </w:r>
    </w:p>
    <w:p w:rsidR="001A5A57" w:rsidRPr="001A5A57" w:rsidRDefault="00B30C71" w:rsidP="00421CE4">
      <w:pPr>
        <w:jc w:val="both"/>
        <w:rPr>
          <w:b/>
          <w:bCs/>
        </w:rPr>
      </w:pPr>
      <w:r w:rsidRPr="001A5A57">
        <w:rPr>
          <w:b/>
          <w:bCs/>
        </w:rPr>
        <w:t>Sévérité (intensité)</w:t>
      </w:r>
      <w:r w:rsidR="001A5A57" w:rsidRPr="001A5A57">
        <w:rPr>
          <w:b/>
          <w:bCs/>
        </w:rPr>
        <w:t> :</w:t>
      </w:r>
      <w:r w:rsidRPr="001A5A57">
        <w:rPr>
          <w:b/>
          <w:bCs/>
        </w:rPr>
        <w:t xml:space="preserve"> </w:t>
      </w:r>
      <w:r w:rsidR="00421CE4" w:rsidRPr="00421CE4">
        <w:t>la sévérité d'une maladie est la  quantité de tissus végétaux infectés sur une seule plante. À utiliser en général des échelles de notation visuelle</w:t>
      </w:r>
      <w:r w:rsidR="00421CE4">
        <w:t>.</w:t>
      </w:r>
      <w:r w:rsidR="00421CE4" w:rsidRPr="00421CE4">
        <w:t xml:space="preserve"> </w:t>
      </w:r>
      <w:r w:rsidR="00421CE4" w:rsidRPr="00E6345E">
        <w:rPr>
          <w:sz w:val="18"/>
          <w:szCs w:val="18"/>
        </w:rPr>
        <w:t xml:space="preserve">(0.5 </w:t>
      </w:r>
      <w:proofErr w:type="gramStart"/>
      <w:r w:rsidR="00421CE4" w:rsidRPr="00E6345E">
        <w:rPr>
          <w:sz w:val="18"/>
          <w:szCs w:val="18"/>
        </w:rPr>
        <w:t>pts</w:t>
      </w:r>
      <w:proofErr w:type="gramEnd"/>
      <w:r w:rsidR="00421CE4" w:rsidRPr="00E6345E">
        <w:rPr>
          <w:sz w:val="18"/>
          <w:szCs w:val="18"/>
        </w:rPr>
        <w:t>)</w:t>
      </w:r>
    </w:p>
    <w:p w:rsidR="001A5A57" w:rsidRDefault="00B30C71" w:rsidP="001A5A57">
      <w:pPr>
        <w:jc w:val="both"/>
      </w:pPr>
      <w:r w:rsidRPr="001A5A57">
        <w:rPr>
          <w:b/>
          <w:bCs/>
        </w:rPr>
        <w:t>Incidence de la maladie</w:t>
      </w:r>
      <w:r w:rsidR="001A5A57">
        <w:t> :</w:t>
      </w:r>
      <w:r w:rsidR="001A5A57" w:rsidRPr="001A5A57">
        <w:t xml:space="preserve"> </w:t>
      </w:r>
      <w:r w:rsidR="001A5A57">
        <w:t>e</w:t>
      </w:r>
      <w:r w:rsidR="001A5A57" w:rsidRPr="001A5A57">
        <w:t>lle est obtenue en comptant les plantes ou les organes malades, en fonction du nombre de plants totaux</w:t>
      </w:r>
      <w:r w:rsidR="001A5A57">
        <w:t>.</w:t>
      </w:r>
      <w:r w:rsidR="00421CE4" w:rsidRPr="00421CE4">
        <w:t xml:space="preserve"> </w:t>
      </w:r>
      <w:r w:rsidR="00421CE4" w:rsidRPr="00E6345E">
        <w:rPr>
          <w:sz w:val="18"/>
          <w:szCs w:val="18"/>
        </w:rPr>
        <w:t xml:space="preserve">(0.5 </w:t>
      </w:r>
      <w:proofErr w:type="gramStart"/>
      <w:r w:rsidR="00421CE4" w:rsidRPr="00E6345E">
        <w:rPr>
          <w:sz w:val="18"/>
          <w:szCs w:val="18"/>
        </w:rPr>
        <w:t>pts</w:t>
      </w:r>
      <w:proofErr w:type="gramEnd"/>
      <w:r w:rsidR="00421CE4" w:rsidRPr="00E6345E">
        <w:rPr>
          <w:sz w:val="18"/>
          <w:szCs w:val="18"/>
        </w:rPr>
        <w:t>)</w:t>
      </w:r>
    </w:p>
    <w:p w:rsidR="00B30C71" w:rsidRDefault="003533B7" w:rsidP="001A5A57">
      <w:pPr>
        <w:jc w:val="both"/>
      </w:pPr>
      <w:r w:rsidRPr="00421CE4">
        <w:rPr>
          <w:b/>
          <w:bCs/>
        </w:rPr>
        <w:t>Résistance</w:t>
      </w:r>
      <w:r w:rsidR="001A5A57">
        <w:t> :</w:t>
      </w:r>
      <w:r w:rsidR="001A5A57" w:rsidRPr="001A5A57">
        <w:t xml:space="preserve"> </w:t>
      </w:r>
      <w:r w:rsidR="001A5A57">
        <w:t>e</w:t>
      </w:r>
      <w:r w:rsidR="001A5A57" w:rsidRPr="001A5A57">
        <w:t>lle est définie comme la capacité d’une plante à survivre et à se développer malgré la présence d’un agent pathogène (ou facteurs abiotiques) et en conditions favorables à l’infection.</w:t>
      </w:r>
      <w:r w:rsidR="00421CE4" w:rsidRPr="00421CE4">
        <w:t xml:space="preserve"> </w:t>
      </w:r>
      <w:r w:rsidR="00421CE4" w:rsidRPr="00E6345E">
        <w:rPr>
          <w:sz w:val="18"/>
          <w:szCs w:val="18"/>
        </w:rPr>
        <w:t xml:space="preserve">(0.5 </w:t>
      </w:r>
      <w:proofErr w:type="gramStart"/>
      <w:r w:rsidR="00421CE4" w:rsidRPr="00E6345E">
        <w:rPr>
          <w:sz w:val="18"/>
          <w:szCs w:val="18"/>
        </w:rPr>
        <w:t>pts</w:t>
      </w:r>
      <w:proofErr w:type="gramEnd"/>
      <w:r w:rsidR="00421CE4" w:rsidRPr="00E6345E">
        <w:rPr>
          <w:sz w:val="18"/>
          <w:szCs w:val="18"/>
        </w:rPr>
        <w:t>)</w:t>
      </w:r>
    </w:p>
    <w:p w:rsidR="00B30C71" w:rsidRDefault="003533B7" w:rsidP="001A5A57">
      <w:pPr>
        <w:jc w:val="both"/>
      </w:pPr>
      <w:r w:rsidRPr="00421CE4">
        <w:rPr>
          <w:b/>
          <w:bCs/>
        </w:rPr>
        <w:t>Tolérance</w:t>
      </w:r>
      <w:r w:rsidR="001A5A57">
        <w:t> :</w:t>
      </w:r>
      <w:r w:rsidR="001A5A57" w:rsidRPr="001A5A57">
        <w:t xml:space="preserve"> </w:t>
      </w:r>
      <w:r w:rsidR="001A5A57">
        <w:t>c</w:t>
      </w:r>
      <w:r w:rsidR="001A5A57" w:rsidRPr="001A5A57">
        <w:t>apacité d’une plante de supporter la présence d’un agent pathogène sans effet sur sa croissance et son développement.</w:t>
      </w:r>
      <w:r w:rsidR="00421CE4" w:rsidRPr="00421CE4">
        <w:t xml:space="preserve"> </w:t>
      </w:r>
      <w:r w:rsidR="00421CE4" w:rsidRPr="00E6345E">
        <w:rPr>
          <w:sz w:val="18"/>
          <w:szCs w:val="18"/>
        </w:rPr>
        <w:t xml:space="preserve">(0.5 </w:t>
      </w:r>
      <w:proofErr w:type="gramStart"/>
      <w:r w:rsidR="00421CE4" w:rsidRPr="00E6345E">
        <w:rPr>
          <w:sz w:val="18"/>
          <w:szCs w:val="18"/>
        </w:rPr>
        <w:t>pts</w:t>
      </w:r>
      <w:proofErr w:type="gramEnd"/>
      <w:r w:rsidR="00421CE4" w:rsidRPr="00E6345E">
        <w:rPr>
          <w:sz w:val="18"/>
          <w:szCs w:val="18"/>
        </w:rPr>
        <w:t>)</w:t>
      </w:r>
    </w:p>
    <w:p w:rsidR="00B30C71" w:rsidRDefault="00B30C71" w:rsidP="009A675E">
      <w:pPr>
        <w:jc w:val="both"/>
        <w:rPr>
          <w:b/>
          <w:bCs/>
        </w:rPr>
      </w:pPr>
    </w:p>
    <w:p w:rsidR="00373459" w:rsidRPr="00373459" w:rsidRDefault="00373459" w:rsidP="009A675E">
      <w:pPr>
        <w:jc w:val="both"/>
      </w:pPr>
      <w:r w:rsidRPr="00373459">
        <w:rPr>
          <w:b/>
          <w:bCs/>
        </w:rPr>
        <w:t>Question 2</w:t>
      </w:r>
      <w:r w:rsidR="00B30C71">
        <w:rPr>
          <w:b/>
          <w:bCs/>
        </w:rPr>
        <w:t xml:space="preserve"> : </w:t>
      </w:r>
      <w:r w:rsidR="003609EC">
        <w:rPr>
          <w:b/>
          <w:bCs/>
        </w:rPr>
        <w:t>(</w:t>
      </w:r>
      <w:r w:rsidR="009A675E">
        <w:rPr>
          <w:b/>
          <w:bCs/>
        </w:rPr>
        <w:t>2</w:t>
      </w:r>
      <w:r w:rsidR="00B30C71">
        <w:rPr>
          <w:b/>
          <w:bCs/>
        </w:rPr>
        <w:t>.5</w:t>
      </w:r>
      <w:r w:rsidR="0010327F">
        <w:rPr>
          <w:b/>
          <w:bCs/>
        </w:rPr>
        <w:t xml:space="preserve"> pts</w:t>
      </w:r>
      <w:r w:rsidR="003609EC">
        <w:rPr>
          <w:b/>
          <w:bCs/>
        </w:rPr>
        <w:t>)</w:t>
      </w:r>
    </w:p>
    <w:p w:rsidR="00373459" w:rsidRDefault="00B30C71" w:rsidP="00D26F68">
      <w:pPr>
        <w:jc w:val="both"/>
      </w:pPr>
      <w:r w:rsidRPr="00B30C71">
        <w:t xml:space="preserve">Citez les </w:t>
      </w:r>
      <w:r>
        <w:t>f</w:t>
      </w:r>
      <w:r w:rsidRPr="00B30C71">
        <w:t xml:space="preserve">acteurs affectant le développement </w:t>
      </w:r>
      <w:r w:rsidR="00D26F68" w:rsidRPr="00B30C71">
        <w:t>d</w:t>
      </w:r>
      <w:r w:rsidR="00D26F68">
        <w:t>’une</w:t>
      </w:r>
      <w:r w:rsidRPr="00B30C71">
        <w:t xml:space="preserve"> épidémie</w:t>
      </w:r>
      <w:r w:rsidR="0010327F">
        <w:t>?</w:t>
      </w:r>
    </w:p>
    <w:p w:rsidR="001A5A57" w:rsidRDefault="001A5A57" w:rsidP="00D26F68">
      <w:pPr>
        <w:jc w:val="both"/>
      </w:pPr>
      <w:r>
        <w:t>Plante Hôte, environnement, le pathogène, temps et l’activité humaine</w:t>
      </w:r>
    </w:p>
    <w:p w:rsidR="008E7DF7" w:rsidRDefault="008E7DF7" w:rsidP="00950AD3">
      <w:pPr>
        <w:ind w:firstLine="708"/>
        <w:jc w:val="both"/>
        <w:rPr>
          <w:b/>
          <w:bCs/>
        </w:rPr>
      </w:pPr>
    </w:p>
    <w:p w:rsidR="00373459" w:rsidRPr="00DA1A1A" w:rsidRDefault="00373459" w:rsidP="00D26F68">
      <w:pPr>
        <w:jc w:val="both"/>
      </w:pPr>
      <w:r w:rsidRPr="0056435D">
        <w:rPr>
          <w:b/>
          <w:bCs/>
        </w:rPr>
        <w:t xml:space="preserve">Question </w:t>
      </w:r>
      <w:r>
        <w:rPr>
          <w:b/>
          <w:bCs/>
        </w:rPr>
        <w:t>3</w:t>
      </w:r>
      <w:r w:rsidR="00D26F68">
        <w:rPr>
          <w:b/>
          <w:bCs/>
        </w:rPr>
        <w:t xml:space="preserve"> : </w:t>
      </w:r>
      <w:r w:rsidR="003609EC">
        <w:rPr>
          <w:b/>
          <w:bCs/>
        </w:rPr>
        <w:t>(</w:t>
      </w:r>
      <w:r w:rsidR="00D26F68">
        <w:rPr>
          <w:b/>
          <w:bCs/>
        </w:rPr>
        <w:t>2</w:t>
      </w:r>
      <w:r w:rsidR="0010327F">
        <w:rPr>
          <w:b/>
          <w:bCs/>
        </w:rPr>
        <w:t>pts</w:t>
      </w:r>
      <w:r w:rsidR="003609EC">
        <w:rPr>
          <w:b/>
          <w:bCs/>
        </w:rPr>
        <w:t>)</w:t>
      </w:r>
    </w:p>
    <w:p w:rsidR="00DA1A1A" w:rsidRDefault="00DA1A1A" w:rsidP="00EE7542">
      <w:pPr>
        <w:jc w:val="both"/>
      </w:pPr>
      <w:r w:rsidRPr="00DA1A1A">
        <w:t xml:space="preserve">Citez les </w:t>
      </w:r>
      <w:r w:rsidR="00063A92">
        <w:t>phases de d</w:t>
      </w:r>
      <w:r w:rsidR="00063A92" w:rsidRPr="00063A92">
        <w:t xml:space="preserve">éroulement </w:t>
      </w:r>
      <w:r w:rsidR="00EE7542" w:rsidRPr="00EE7542">
        <w:t xml:space="preserve">d’une </w:t>
      </w:r>
      <w:r w:rsidR="00063A92" w:rsidRPr="00063A92">
        <w:t>épidémie</w:t>
      </w:r>
      <w:r w:rsidR="00B84927" w:rsidRPr="00B84927">
        <w:t>?</w:t>
      </w:r>
    </w:p>
    <w:p w:rsidR="001A5A57" w:rsidRDefault="001A5A57" w:rsidP="00E6345E">
      <w:pPr>
        <w:jc w:val="both"/>
      </w:pPr>
      <w:r w:rsidRPr="001A5A57">
        <w:rPr>
          <w:b/>
          <w:bCs/>
        </w:rPr>
        <w:t>Phase progressivement destructrice</w:t>
      </w:r>
      <w:r>
        <w:rPr>
          <w:b/>
          <w:bCs/>
        </w:rPr>
        <w:t> </w:t>
      </w:r>
      <w:r>
        <w:t>:</w:t>
      </w:r>
      <w:r w:rsidRPr="001A5A57">
        <w:t xml:space="preserve"> Propagation</w:t>
      </w:r>
      <w:r>
        <w:t xml:space="preserve">, </w:t>
      </w:r>
      <w:r w:rsidRPr="001A5A57">
        <w:t>Croissance Exponentielle</w:t>
      </w:r>
      <w:r>
        <w:t xml:space="preserve"> </w:t>
      </w:r>
      <w:r w:rsidR="00E6345E" w:rsidRPr="00E6345E">
        <w:rPr>
          <w:sz w:val="18"/>
          <w:szCs w:val="18"/>
        </w:rPr>
        <w:t>(1 pts)</w:t>
      </w:r>
    </w:p>
    <w:p w:rsidR="00D26F68" w:rsidRDefault="001A5A57" w:rsidP="00E6345E">
      <w:pPr>
        <w:jc w:val="both"/>
        <w:rPr>
          <w:b/>
          <w:bCs/>
        </w:rPr>
      </w:pPr>
      <w:r w:rsidRPr="001A5A57">
        <w:rPr>
          <w:b/>
          <w:bCs/>
        </w:rPr>
        <w:t>La phase de déclin</w:t>
      </w:r>
      <w:r>
        <w:rPr>
          <w:b/>
          <w:bCs/>
        </w:rPr>
        <w:t xml:space="preserve"> : </w:t>
      </w:r>
      <w:r w:rsidRPr="001A5A57">
        <w:t>Stabilisation</w:t>
      </w:r>
      <w:r>
        <w:t xml:space="preserve">, </w:t>
      </w:r>
      <w:r w:rsidRPr="001A5A57">
        <w:t>Diminution du Nombre de Cas</w:t>
      </w:r>
      <w:r w:rsidR="00E6345E">
        <w:t xml:space="preserve"> </w:t>
      </w:r>
      <w:r w:rsidR="00E6345E" w:rsidRPr="00E6345E">
        <w:rPr>
          <w:sz w:val="18"/>
          <w:szCs w:val="18"/>
        </w:rPr>
        <w:t>(1 pts)</w:t>
      </w:r>
    </w:p>
    <w:p w:rsidR="001A5A57" w:rsidRDefault="001A5A57" w:rsidP="00D26F68">
      <w:pPr>
        <w:jc w:val="both"/>
        <w:rPr>
          <w:b/>
          <w:bCs/>
        </w:rPr>
      </w:pPr>
    </w:p>
    <w:p w:rsidR="00B84927" w:rsidRPr="00B84927" w:rsidRDefault="00B84927" w:rsidP="00D26F68">
      <w:pPr>
        <w:jc w:val="both"/>
        <w:rPr>
          <w:b/>
          <w:bCs/>
        </w:rPr>
      </w:pPr>
      <w:r w:rsidRPr="00B84927">
        <w:rPr>
          <w:b/>
          <w:bCs/>
        </w:rPr>
        <w:t xml:space="preserve">Question </w:t>
      </w:r>
      <w:r w:rsidR="00415611">
        <w:rPr>
          <w:b/>
          <w:bCs/>
        </w:rPr>
        <w:t>4</w:t>
      </w:r>
      <w:r w:rsidRPr="00B84927">
        <w:rPr>
          <w:b/>
          <w:bCs/>
        </w:rPr>
        <w:t xml:space="preserve"> : </w:t>
      </w:r>
      <w:r w:rsidR="003609EC">
        <w:rPr>
          <w:b/>
          <w:bCs/>
        </w:rPr>
        <w:t>(</w:t>
      </w:r>
      <w:r w:rsidR="00D26F68">
        <w:rPr>
          <w:b/>
          <w:bCs/>
        </w:rPr>
        <w:t>1.5</w:t>
      </w:r>
      <w:r w:rsidRPr="00B84927">
        <w:rPr>
          <w:b/>
          <w:bCs/>
        </w:rPr>
        <w:t xml:space="preserve"> pts</w:t>
      </w:r>
      <w:r w:rsidR="003609EC">
        <w:rPr>
          <w:b/>
          <w:bCs/>
        </w:rPr>
        <w:t>)</w:t>
      </w:r>
    </w:p>
    <w:p w:rsidR="003533B7" w:rsidRDefault="003533B7" w:rsidP="00EE7542">
      <w:pPr>
        <w:tabs>
          <w:tab w:val="left" w:pos="1946"/>
        </w:tabs>
        <w:jc w:val="both"/>
      </w:pPr>
      <w:r>
        <w:t xml:space="preserve">Quels sont les </w:t>
      </w:r>
      <w:r w:rsidR="00EE7542">
        <w:t xml:space="preserve">principaux </w:t>
      </w:r>
      <w:r>
        <w:t>objectifs de la quantification des maladies ?</w:t>
      </w:r>
    </w:p>
    <w:p w:rsidR="001A5A57" w:rsidRPr="00E6345E" w:rsidRDefault="001A5A57" w:rsidP="00E6345E">
      <w:pPr>
        <w:tabs>
          <w:tab w:val="left" w:pos="1946"/>
        </w:tabs>
        <w:jc w:val="both"/>
        <w:rPr>
          <w:sz w:val="18"/>
          <w:szCs w:val="18"/>
        </w:rPr>
      </w:pPr>
      <w:r w:rsidRPr="001A5A57">
        <w:t>Étudier l'évolution de la maladie ou des épidémies (courbes de développement ou évolution de la maladie)</w:t>
      </w:r>
      <w:r w:rsidR="00E6345E" w:rsidRPr="00E6345E">
        <w:t xml:space="preserve"> </w:t>
      </w:r>
      <w:r w:rsidR="00E6345E" w:rsidRPr="00E6345E">
        <w:rPr>
          <w:sz w:val="18"/>
          <w:szCs w:val="18"/>
        </w:rPr>
        <w:t>(0.5 pts)</w:t>
      </w:r>
    </w:p>
    <w:p w:rsidR="001A5A57" w:rsidRDefault="001A5A57" w:rsidP="00E6345E">
      <w:pPr>
        <w:tabs>
          <w:tab w:val="left" w:pos="1946"/>
        </w:tabs>
        <w:jc w:val="both"/>
      </w:pPr>
      <w:r w:rsidRPr="001A5A57">
        <w:t>Déterminer le moment d'application d’un traitement</w:t>
      </w:r>
      <w:r w:rsidR="00E6345E">
        <w:t xml:space="preserve"> </w:t>
      </w:r>
      <w:r w:rsidR="00E6345E" w:rsidRPr="00E6345E">
        <w:rPr>
          <w:sz w:val="18"/>
          <w:szCs w:val="18"/>
        </w:rPr>
        <w:t>(0.5 pts)</w:t>
      </w:r>
    </w:p>
    <w:p w:rsidR="001A5A57" w:rsidRDefault="001A5A57" w:rsidP="00E6345E">
      <w:pPr>
        <w:tabs>
          <w:tab w:val="left" w:pos="1946"/>
        </w:tabs>
        <w:jc w:val="both"/>
      </w:pPr>
      <w:r w:rsidRPr="001A5A57">
        <w:t>Évaluer la résistance des génotypes aux agents pathogènes</w:t>
      </w:r>
      <w:r w:rsidR="00E6345E">
        <w:t xml:space="preserve"> </w:t>
      </w:r>
      <w:r w:rsidR="00E6345E" w:rsidRPr="00E6345E">
        <w:rPr>
          <w:sz w:val="18"/>
          <w:szCs w:val="18"/>
        </w:rPr>
        <w:t>(0.5 pts)</w:t>
      </w:r>
    </w:p>
    <w:p w:rsidR="00D26F68" w:rsidRDefault="00D26F68" w:rsidP="00B30C71">
      <w:pPr>
        <w:tabs>
          <w:tab w:val="left" w:pos="1946"/>
        </w:tabs>
        <w:jc w:val="both"/>
        <w:rPr>
          <w:rFonts w:asciiTheme="majorBidi" w:hAnsiTheme="majorBidi" w:cstheme="majorBidi"/>
          <w:b/>
          <w:bCs/>
          <w:highlight w:val="lightGray"/>
        </w:rPr>
      </w:pPr>
    </w:p>
    <w:p w:rsidR="00415611" w:rsidRPr="00DC74E5" w:rsidRDefault="00415611" w:rsidP="00B30C71">
      <w:pPr>
        <w:tabs>
          <w:tab w:val="left" w:pos="1946"/>
        </w:tabs>
        <w:jc w:val="both"/>
        <w:rPr>
          <w:rFonts w:asciiTheme="majorBidi" w:hAnsiTheme="majorBidi" w:cstheme="majorBidi"/>
          <w:b/>
          <w:bCs/>
        </w:rPr>
      </w:pPr>
      <w:r w:rsidRPr="00DC74E5">
        <w:rPr>
          <w:rFonts w:asciiTheme="majorBidi" w:hAnsiTheme="majorBidi" w:cstheme="majorBidi"/>
          <w:b/>
          <w:bCs/>
          <w:highlight w:val="lightGray"/>
        </w:rPr>
        <w:t xml:space="preserve">Partie 2: </w:t>
      </w:r>
      <w:r w:rsidR="00B30C71">
        <w:rPr>
          <w:rFonts w:asciiTheme="majorBidi" w:hAnsiTheme="majorBidi" w:cstheme="majorBidi"/>
          <w:b/>
          <w:bCs/>
          <w:highlight w:val="lightGray"/>
        </w:rPr>
        <w:t>Exercice</w:t>
      </w:r>
      <w:r w:rsidRPr="00DC74E5">
        <w:rPr>
          <w:rFonts w:asciiTheme="majorBidi" w:hAnsiTheme="majorBidi" w:cstheme="majorBidi"/>
          <w:b/>
          <w:bCs/>
          <w:highlight w:val="lightGray"/>
        </w:rPr>
        <w:t xml:space="preserve"> : </w:t>
      </w:r>
      <w:r w:rsidR="003609EC">
        <w:rPr>
          <w:rFonts w:asciiTheme="majorBidi" w:hAnsiTheme="majorBidi" w:cstheme="majorBidi"/>
          <w:b/>
          <w:bCs/>
          <w:highlight w:val="lightGray"/>
        </w:rPr>
        <w:t>(</w:t>
      </w:r>
      <w:r w:rsidR="009A675E">
        <w:rPr>
          <w:rFonts w:asciiTheme="majorBidi" w:hAnsiTheme="majorBidi" w:cstheme="majorBidi"/>
          <w:b/>
          <w:bCs/>
          <w:highlight w:val="lightGray"/>
        </w:rPr>
        <w:t>10</w:t>
      </w:r>
      <w:r w:rsidRPr="00DC74E5">
        <w:rPr>
          <w:rFonts w:asciiTheme="majorBidi" w:hAnsiTheme="majorBidi" w:cstheme="majorBidi"/>
          <w:b/>
          <w:bCs/>
          <w:highlight w:val="lightGray"/>
        </w:rPr>
        <w:t xml:space="preserve"> pts</w:t>
      </w:r>
      <w:r w:rsidR="003609EC">
        <w:rPr>
          <w:rFonts w:asciiTheme="majorBidi" w:hAnsiTheme="majorBidi" w:cstheme="majorBidi"/>
          <w:b/>
          <w:bCs/>
        </w:rPr>
        <w:t>)</w:t>
      </w:r>
    </w:p>
    <w:p w:rsidR="00DC74E5" w:rsidRPr="00DC74E5" w:rsidRDefault="00DC74E5" w:rsidP="00DC74E5">
      <w:pPr>
        <w:jc w:val="both"/>
        <w:rPr>
          <w:rFonts w:asciiTheme="majorBidi" w:hAnsiTheme="majorBidi" w:cstheme="majorBidi"/>
          <w:b/>
          <w:bCs/>
        </w:rPr>
      </w:pPr>
    </w:p>
    <w:p w:rsidR="006367BB" w:rsidRPr="006367BB" w:rsidRDefault="006367BB" w:rsidP="006367BB">
      <w:pPr>
        <w:rPr>
          <w:rFonts w:eastAsia="Calibri"/>
          <w:lang w:eastAsia="en-US"/>
        </w:rPr>
      </w:pPr>
      <w:r w:rsidRPr="006367BB">
        <w:rPr>
          <w:rFonts w:eastAsia="Calibri"/>
          <w:b/>
          <w:bCs/>
          <w:lang w:eastAsia="en-US"/>
        </w:rPr>
        <w:t>Solution :</w:t>
      </w:r>
    </w:p>
    <w:p w:rsidR="006367BB" w:rsidRPr="006367BB" w:rsidRDefault="006367BB" w:rsidP="006367BB">
      <w:pPr>
        <w:rPr>
          <w:rFonts w:eastAsia="Calibri"/>
          <w:lang w:eastAsia="en-US"/>
        </w:rPr>
      </w:pPr>
      <w:r w:rsidRPr="006367BB">
        <w:rPr>
          <w:rFonts w:eastAsia="Calibri"/>
          <w:lang w:eastAsia="en-US"/>
        </w:rPr>
        <w:t>Dans le modèle SIR, la variation du nombre de plantes infectées (</w:t>
      </w:r>
      <w:r w:rsidRPr="006367BB">
        <w:rPr>
          <w:rFonts w:eastAsia="Calibri"/>
          <w:i/>
          <w:iCs/>
          <w:lang w:eastAsia="en-US"/>
        </w:rPr>
        <w:t>I</w:t>
      </w:r>
      <w:r w:rsidRPr="006367BB">
        <w:rPr>
          <w:rFonts w:eastAsia="Calibri"/>
          <w:lang w:eastAsia="en-US"/>
        </w:rPr>
        <w:t>) par rapport au temps (</w:t>
      </w:r>
      <w:r w:rsidRPr="006367BB">
        <w:rPr>
          <w:rFonts w:eastAsia="Calibri"/>
          <w:i/>
          <w:iCs/>
          <w:lang w:eastAsia="en-US"/>
        </w:rPr>
        <w:t>t</w:t>
      </w:r>
      <w:r w:rsidRPr="006367BB">
        <w:rPr>
          <w:rFonts w:eastAsia="Calibri"/>
          <w:lang w:eastAsia="en-US"/>
        </w:rPr>
        <w:t>) est donnée par l'équation différentielle suivante :</w:t>
      </w:r>
    </w:p>
    <w:p w:rsidR="006367BB" w:rsidRPr="006367BB" w:rsidRDefault="006367BB" w:rsidP="006367BB">
      <w:pPr>
        <w:rPr>
          <w:rFonts w:eastAsia="Calibri"/>
          <w:lang w:eastAsia="en-US"/>
        </w:rPr>
      </w:pPr>
    </w:p>
    <w:p w:rsidR="006367BB" w:rsidRPr="006367BB" w:rsidRDefault="006367BB" w:rsidP="0003757F">
      <w:pPr>
        <w:rPr>
          <w:rFonts w:eastAsia="Calibri"/>
          <w:lang w:eastAsia="en-US"/>
        </w:rPr>
      </w:pPr>
      <m:oMath>
        <m:f>
          <m:fPr>
            <m:ctrlPr>
              <w:rPr>
                <w:rFonts w:ascii="Cambria Math" w:eastAsia="Calibri" w:hAnsi="Cambria Math"/>
                <w:i/>
                <w:iCs/>
                <w:color w:val="0D0D0D"/>
                <w:shd w:val="clear" w:color="auto" w:fill="FFFFFF"/>
                <w:lang w:eastAsia="en-US"/>
              </w:rPr>
            </m:ctrlPr>
          </m:fPr>
          <m:num>
            <m:r>
              <w:rPr>
                <w:rFonts w:ascii="Cambria Math" w:eastAsia="Calibri" w:hAnsi="Cambria Math"/>
                <w:color w:val="0D0D0D"/>
                <w:shd w:val="clear" w:color="auto" w:fill="FFFFFF"/>
                <w:lang w:eastAsia="en-US"/>
              </w:rPr>
              <m:t>dS</m:t>
            </m:r>
          </m:num>
          <m:den>
            <m:r>
              <w:rPr>
                <w:rFonts w:ascii="Cambria Math" w:eastAsia="Calibri" w:hAnsi="Cambria Math"/>
                <w:color w:val="0D0D0D"/>
                <w:shd w:val="clear" w:color="auto" w:fill="FFFFFF"/>
                <w:lang w:eastAsia="en-US"/>
              </w:rPr>
              <m:t>dt</m:t>
            </m:r>
          </m:den>
        </m:f>
        <m:r>
          <w:rPr>
            <w:rFonts w:ascii="Cambria Math" w:eastAsia="Calibri" w:hAnsi="Cambria Math"/>
            <w:color w:val="0D0D0D"/>
            <w:shd w:val="clear" w:color="auto" w:fill="FFFFFF"/>
            <w:lang w:eastAsia="en-US"/>
          </w:rPr>
          <m:t xml:space="preserve">= </m:t>
        </m:r>
        <m:f>
          <m:fPr>
            <m:ctrlPr>
              <w:rPr>
                <w:rFonts w:ascii="Cambria Math" w:eastAsia="Calibri" w:hAnsi="Cambria Math"/>
                <w:i/>
                <w:iCs/>
                <w:color w:val="0D0D0D"/>
                <w:shd w:val="clear" w:color="auto" w:fill="FFFFFF"/>
                <w:lang w:eastAsia="en-US"/>
              </w:rPr>
            </m:ctrlPr>
          </m:fPr>
          <m:num>
            <m:r>
              <w:rPr>
                <w:rFonts w:ascii="Cambria Math" w:eastAsia="Calibri" w:hAnsi="Cambria Math"/>
                <w:color w:val="0D0D0D"/>
                <w:shd w:val="clear" w:color="auto" w:fill="FFFFFF"/>
                <w:lang w:eastAsia="en-US"/>
              </w:rPr>
              <m:t>β</m:t>
            </m:r>
            <m:r>
              <m:rPr>
                <m:sty m:val="p"/>
              </m:rPr>
              <w:rPr>
                <w:rFonts w:ascii="Cambria Math" w:eastAsia="Calibri" w:hAnsi="Cambria Math"/>
                <w:color w:val="0D0D0D"/>
                <w:shd w:val="clear" w:color="auto" w:fill="FFFFFF"/>
                <w:lang w:eastAsia="en-US"/>
              </w:rPr>
              <m:t>⋅</m:t>
            </m:r>
            <m:r>
              <w:rPr>
                <w:rFonts w:ascii="Cambria Math" w:eastAsia="Calibri" w:hAnsi="Cambria Math"/>
                <w:color w:val="0D0D0D"/>
                <w:shd w:val="clear" w:color="auto" w:fill="FFFFFF"/>
                <w:lang w:eastAsia="en-US"/>
              </w:rPr>
              <m:t>I</m:t>
            </m:r>
            <m:r>
              <m:rPr>
                <m:sty m:val="p"/>
              </m:rPr>
              <w:rPr>
                <w:rFonts w:ascii="Cambria Math" w:eastAsia="Calibri" w:hAnsi="Cambria Math"/>
                <w:color w:val="0D0D0D"/>
                <w:shd w:val="clear" w:color="auto" w:fill="FFFFFF"/>
                <w:lang w:eastAsia="en-US"/>
              </w:rPr>
              <m:t>⋅</m:t>
            </m:r>
            <m:r>
              <w:rPr>
                <w:rFonts w:ascii="Cambria Math" w:eastAsia="Calibri" w:hAnsi="Cambria Math"/>
                <w:color w:val="0D0D0D"/>
                <w:shd w:val="clear" w:color="auto" w:fill="FFFFFF"/>
                <w:lang w:eastAsia="en-US"/>
              </w:rPr>
              <m:t>S</m:t>
            </m:r>
          </m:num>
          <m:den>
            <m:r>
              <w:rPr>
                <w:rFonts w:ascii="Cambria Math" w:eastAsia="Calibri" w:hAnsi="Cambria Math"/>
                <w:color w:val="0D0D0D"/>
                <w:shd w:val="clear" w:color="auto" w:fill="FFFFFF"/>
                <w:lang w:eastAsia="en-US"/>
              </w:rPr>
              <m:t>N</m:t>
            </m:r>
          </m:den>
        </m:f>
      </m:oMath>
      <w:r w:rsidR="0003757F">
        <w:rPr>
          <w:rFonts w:eastAsia="Calibri"/>
          <w:iCs/>
          <w:color w:val="0D0D0D"/>
          <w:shd w:val="clear" w:color="auto" w:fill="FFFFFF"/>
          <w:lang w:eastAsia="en-US"/>
        </w:rPr>
        <w:t xml:space="preserve">                                </w:t>
      </w:r>
      <m:oMath>
        <m:f>
          <m:fPr>
            <m:ctrlPr>
              <w:rPr>
                <w:rFonts w:ascii="Cambria Math" w:eastAsia="Calibri" w:hAnsi="Cambria Math"/>
                <w:i/>
                <w:iCs/>
                <w:color w:val="0D0D0D"/>
                <w:shd w:val="clear" w:color="auto" w:fill="FFFFFF"/>
                <w:lang w:eastAsia="en-US"/>
              </w:rPr>
            </m:ctrlPr>
          </m:fPr>
          <m:num>
            <m:r>
              <w:rPr>
                <w:rFonts w:ascii="Cambria Math" w:eastAsia="Calibri" w:hAnsi="Cambria Math"/>
                <w:color w:val="0D0D0D"/>
                <w:shd w:val="clear" w:color="auto" w:fill="FFFFFF"/>
                <w:lang w:eastAsia="en-US"/>
              </w:rPr>
              <m:t>dI</m:t>
            </m:r>
          </m:num>
          <m:den>
            <m:r>
              <w:rPr>
                <w:rFonts w:ascii="Cambria Math" w:eastAsia="Calibri" w:hAnsi="Cambria Math"/>
                <w:color w:val="0D0D0D"/>
                <w:shd w:val="clear" w:color="auto" w:fill="FFFFFF"/>
                <w:lang w:eastAsia="en-US"/>
              </w:rPr>
              <m:t>dt</m:t>
            </m:r>
          </m:den>
        </m:f>
        <m:r>
          <w:rPr>
            <w:rFonts w:ascii="Cambria Math" w:eastAsia="Calibri" w:hAnsi="Cambria Math"/>
            <w:color w:val="0D0D0D"/>
            <w:shd w:val="clear" w:color="auto" w:fill="FFFFFF"/>
            <w:lang w:eastAsia="en-US"/>
          </w:rPr>
          <m:t xml:space="preserve">= </m:t>
        </m:r>
        <m:f>
          <m:fPr>
            <m:ctrlPr>
              <w:rPr>
                <w:rFonts w:ascii="Cambria Math" w:eastAsia="Calibri" w:hAnsi="Cambria Math"/>
                <w:i/>
                <w:iCs/>
                <w:color w:val="0D0D0D"/>
                <w:shd w:val="clear" w:color="auto" w:fill="FFFFFF"/>
                <w:lang w:eastAsia="en-US"/>
              </w:rPr>
            </m:ctrlPr>
          </m:fPr>
          <m:num>
            <m:r>
              <w:rPr>
                <w:rFonts w:ascii="Cambria Math" w:eastAsia="Calibri" w:hAnsi="Cambria Math"/>
                <w:color w:val="0D0D0D"/>
                <w:shd w:val="clear" w:color="auto" w:fill="FFFFFF"/>
                <w:lang w:eastAsia="en-US"/>
              </w:rPr>
              <m:t>β</m:t>
            </m:r>
            <m:r>
              <m:rPr>
                <m:sty m:val="p"/>
              </m:rPr>
              <w:rPr>
                <w:rFonts w:ascii="Cambria Math" w:eastAsia="Calibri" w:hAnsi="Cambria Math"/>
                <w:color w:val="0D0D0D"/>
                <w:shd w:val="clear" w:color="auto" w:fill="FFFFFF"/>
                <w:lang w:eastAsia="en-US"/>
              </w:rPr>
              <m:t>⋅</m:t>
            </m:r>
            <m:r>
              <w:rPr>
                <w:rFonts w:ascii="Cambria Math" w:eastAsia="Calibri" w:hAnsi="Cambria Math"/>
                <w:color w:val="0D0D0D"/>
                <w:shd w:val="clear" w:color="auto" w:fill="FFFFFF"/>
                <w:lang w:eastAsia="en-US"/>
              </w:rPr>
              <m:t>I</m:t>
            </m:r>
            <m:r>
              <m:rPr>
                <m:sty m:val="p"/>
              </m:rPr>
              <w:rPr>
                <w:rFonts w:ascii="Cambria Math" w:eastAsia="Calibri" w:hAnsi="Cambria Math"/>
                <w:color w:val="0D0D0D"/>
                <w:shd w:val="clear" w:color="auto" w:fill="FFFFFF"/>
                <w:lang w:eastAsia="en-US"/>
              </w:rPr>
              <m:t>⋅</m:t>
            </m:r>
            <m:r>
              <w:rPr>
                <w:rFonts w:ascii="Cambria Math" w:eastAsia="Calibri" w:hAnsi="Cambria Math"/>
                <w:color w:val="0D0D0D"/>
                <w:shd w:val="clear" w:color="auto" w:fill="FFFFFF"/>
                <w:lang w:eastAsia="en-US"/>
              </w:rPr>
              <m:t>S</m:t>
            </m:r>
          </m:num>
          <m:den>
            <m:r>
              <w:rPr>
                <w:rFonts w:ascii="Cambria Math" w:eastAsia="Calibri" w:hAnsi="Cambria Math"/>
                <w:color w:val="0D0D0D"/>
                <w:shd w:val="clear" w:color="auto" w:fill="FFFFFF"/>
                <w:lang w:eastAsia="en-US"/>
              </w:rPr>
              <m:t>N</m:t>
            </m:r>
          </m:den>
        </m:f>
        <m:r>
          <w:rPr>
            <w:rFonts w:ascii="Cambria Math" w:eastAsia="Calibri" w:hAnsi="Cambria Math"/>
            <w:color w:val="0D0D0D"/>
            <w:shd w:val="clear" w:color="auto" w:fill="FFFFFF"/>
            <w:lang w:eastAsia="en-US"/>
          </w:rPr>
          <m:t>-γ</m:t>
        </m:r>
        <m:r>
          <m:rPr>
            <m:sty m:val="p"/>
          </m:rPr>
          <w:rPr>
            <w:rFonts w:ascii="Cambria Math" w:eastAsia="Calibri" w:hAnsi="Cambria Math"/>
            <w:color w:val="0D0D0D"/>
            <w:shd w:val="clear" w:color="auto" w:fill="FFFFFF"/>
            <w:lang w:eastAsia="en-US"/>
          </w:rPr>
          <m:t>⋅</m:t>
        </m:r>
        <m:r>
          <w:rPr>
            <w:rFonts w:ascii="Cambria Math" w:eastAsia="Calibri" w:hAnsi="Cambria Math"/>
            <w:color w:val="0D0D0D"/>
            <w:shd w:val="clear" w:color="auto" w:fill="FFFFFF"/>
            <w:lang w:eastAsia="en-US"/>
          </w:rPr>
          <m:t>I</m:t>
        </m:r>
      </m:oMath>
      <w:r w:rsidR="0003757F">
        <w:rPr>
          <w:rFonts w:eastAsia="Calibri"/>
          <w:color w:val="0D0D0D"/>
          <w:shd w:val="clear" w:color="auto" w:fill="FFFFFF"/>
          <w:lang w:eastAsia="en-US"/>
        </w:rPr>
        <w:t xml:space="preserve">                  </w:t>
      </w:r>
      <m:oMath>
        <m:f>
          <m:fPr>
            <m:ctrlPr>
              <w:rPr>
                <w:rFonts w:ascii="Cambria Math" w:eastAsia="Calibri" w:hAnsi="Cambria Math"/>
                <w:i/>
                <w:iCs/>
                <w:color w:val="0D0D0D"/>
                <w:shd w:val="clear" w:color="auto" w:fill="FFFFFF"/>
                <w:lang w:eastAsia="en-US"/>
              </w:rPr>
            </m:ctrlPr>
          </m:fPr>
          <m:num>
            <m:r>
              <w:rPr>
                <w:rFonts w:ascii="Cambria Math" w:eastAsia="Calibri" w:hAnsi="Cambria Math"/>
                <w:color w:val="0D0D0D"/>
                <w:shd w:val="clear" w:color="auto" w:fill="FFFFFF"/>
                <w:lang w:eastAsia="en-US"/>
              </w:rPr>
              <m:t>dR</m:t>
            </m:r>
          </m:num>
          <m:den>
            <m:r>
              <w:rPr>
                <w:rFonts w:ascii="Cambria Math" w:eastAsia="Calibri" w:hAnsi="Cambria Math"/>
                <w:color w:val="0D0D0D"/>
                <w:shd w:val="clear" w:color="auto" w:fill="FFFFFF"/>
                <w:lang w:eastAsia="en-US"/>
              </w:rPr>
              <m:t>dt</m:t>
            </m:r>
          </m:den>
        </m:f>
        <m:r>
          <w:rPr>
            <w:rFonts w:ascii="Cambria Math" w:eastAsia="Calibri" w:hAnsi="Cambria Math"/>
            <w:color w:val="0D0D0D"/>
            <w:shd w:val="clear" w:color="auto" w:fill="FFFFFF"/>
            <w:lang w:eastAsia="en-US"/>
          </w:rPr>
          <m:t>= γ</m:t>
        </m:r>
        <m:r>
          <m:rPr>
            <m:sty m:val="p"/>
          </m:rPr>
          <w:rPr>
            <w:rFonts w:ascii="Cambria Math" w:eastAsia="Calibri" w:hAnsi="Cambria Math"/>
            <w:color w:val="0D0D0D"/>
            <w:shd w:val="clear" w:color="auto" w:fill="FFFFFF"/>
            <w:lang w:eastAsia="en-US"/>
          </w:rPr>
          <m:t>⋅</m:t>
        </m:r>
        <m:r>
          <w:rPr>
            <w:rFonts w:ascii="Cambria Math" w:eastAsia="Calibri" w:hAnsi="Cambria Math"/>
            <w:color w:val="0D0D0D"/>
            <w:shd w:val="clear" w:color="auto" w:fill="FFFFFF"/>
            <w:lang w:eastAsia="en-US"/>
          </w:rPr>
          <m:t>I</m:t>
        </m:r>
      </m:oMath>
    </w:p>
    <w:p w:rsidR="006367BB" w:rsidRPr="006367BB" w:rsidRDefault="006367BB" w:rsidP="006367BB">
      <w:pPr>
        <w:rPr>
          <w:rFonts w:eastAsia="Calibri"/>
          <w:lang w:eastAsia="en-US"/>
        </w:rPr>
      </w:pPr>
      <w:r w:rsidRPr="006367BB">
        <w:rPr>
          <w:rFonts w:eastAsia="Calibri"/>
          <w:lang w:eastAsia="en-US"/>
        </w:rPr>
        <w:t>Où :</w:t>
      </w:r>
    </w:p>
    <w:p w:rsidR="006367BB" w:rsidRPr="006367BB" w:rsidRDefault="006367BB" w:rsidP="0003757F">
      <w:pPr>
        <w:numPr>
          <w:ilvl w:val="0"/>
          <w:numId w:val="16"/>
        </w:numPr>
        <w:ind w:left="714" w:hanging="357"/>
        <w:rPr>
          <w:rFonts w:eastAsia="Calibri"/>
          <w:lang w:eastAsia="en-US"/>
        </w:rPr>
      </w:pPr>
      <w:r w:rsidRPr="006367BB">
        <w:rPr>
          <w:rFonts w:eastAsia="Calibri"/>
          <w:i/>
          <w:iCs/>
          <w:lang w:eastAsia="en-US"/>
        </w:rPr>
        <w:t>S</w:t>
      </w:r>
      <w:r w:rsidRPr="006367BB">
        <w:rPr>
          <w:rFonts w:eastAsia="Calibri"/>
          <w:lang w:eastAsia="en-US"/>
        </w:rPr>
        <w:t xml:space="preserve"> est le nombre de plantes saines.</w:t>
      </w:r>
    </w:p>
    <w:p w:rsidR="006367BB" w:rsidRPr="006367BB" w:rsidRDefault="006367BB" w:rsidP="0003757F">
      <w:pPr>
        <w:numPr>
          <w:ilvl w:val="0"/>
          <w:numId w:val="16"/>
        </w:numPr>
        <w:ind w:left="714" w:hanging="357"/>
        <w:rPr>
          <w:rFonts w:eastAsia="Calibri"/>
          <w:lang w:eastAsia="en-US"/>
        </w:rPr>
      </w:pPr>
      <w:r w:rsidRPr="006367BB">
        <w:rPr>
          <w:rFonts w:eastAsia="Calibri"/>
          <w:i/>
          <w:iCs/>
          <w:lang w:eastAsia="en-US"/>
        </w:rPr>
        <w:t>I</w:t>
      </w:r>
      <w:r w:rsidRPr="006367BB">
        <w:rPr>
          <w:rFonts w:eastAsia="Calibri"/>
          <w:lang w:eastAsia="en-US"/>
        </w:rPr>
        <w:t xml:space="preserve"> est le nombre de plantes infectées.</w:t>
      </w:r>
    </w:p>
    <w:p w:rsidR="006367BB" w:rsidRPr="006367BB" w:rsidRDefault="006367BB" w:rsidP="0003757F">
      <w:pPr>
        <w:numPr>
          <w:ilvl w:val="0"/>
          <w:numId w:val="16"/>
        </w:numPr>
        <w:ind w:left="714" w:hanging="357"/>
        <w:rPr>
          <w:rFonts w:eastAsia="Calibri"/>
          <w:lang w:eastAsia="en-US"/>
        </w:rPr>
      </w:pPr>
      <w:r w:rsidRPr="006367BB">
        <w:rPr>
          <w:rFonts w:eastAsia="Calibri"/>
          <w:i/>
          <w:iCs/>
          <w:lang w:eastAsia="en-US"/>
        </w:rPr>
        <w:t>β</w:t>
      </w:r>
      <w:r w:rsidRPr="006367BB">
        <w:rPr>
          <w:rFonts w:eastAsia="Calibri"/>
          <w:lang w:eastAsia="en-US"/>
        </w:rPr>
        <w:t xml:space="preserve"> est le taux de transmission de l'infection.</w:t>
      </w:r>
    </w:p>
    <w:p w:rsidR="006367BB" w:rsidRPr="006367BB" w:rsidRDefault="006367BB" w:rsidP="0003757F">
      <w:pPr>
        <w:numPr>
          <w:ilvl w:val="0"/>
          <w:numId w:val="16"/>
        </w:numPr>
        <w:ind w:left="714" w:hanging="357"/>
        <w:rPr>
          <w:rFonts w:eastAsia="Calibri"/>
          <w:lang w:eastAsia="en-US"/>
        </w:rPr>
      </w:pPr>
      <w:r w:rsidRPr="006367BB">
        <w:rPr>
          <w:rFonts w:eastAsia="Calibri"/>
          <w:i/>
          <w:iCs/>
          <w:lang w:eastAsia="en-US"/>
        </w:rPr>
        <w:t>γ</w:t>
      </w:r>
      <w:r w:rsidRPr="006367BB">
        <w:rPr>
          <w:rFonts w:eastAsia="Calibri"/>
          <w:lang w:eastAsia="en-US"/>
        </w:rPr>
        <w:t xml:space="preserve"> est le taux de guérison.</w:t>
      </w:r>
    </w:p>
    <w:p w:rsidR="006367BB" w:rsidRPr="006367BB" w:rsidRDefault="006367BB" w:rsidP="006367BB">
      <w:pPr>
        <w:rPr>
          <w:rFonts w:eastAsia="Calibri"/>
          <w:lang w:eastAsia="en-US"/>
        </w:rPr>
      </w:pPr>
    </w:p>
    <w:p w:rsidR="006367BB" w:rsidRPr="006367BB" w:rsidRDefault="006367BB" w:rsidP="006367BB">
      <w:pPr>
        <w:rPr>
          <w:rFonts w:eastAsia="Calibri"/>
          <w:lang w:eastAsia="en-US"/>
        </w:rPr>
      </w:pPr>
      <w:r w:rsidRPr="006367BB">
        <w:rPr>
          <w:rFonts w:eastAsia="Calibri"/>
          <w:lang w:eastAsia="en-US"/>
        </w:rPr>
        <w:t xml:space="preserve">Dans cet exercice, </w:t>
      </w:r>
      <w:r w:rsidRPr="006367BB">
        <w:rPr>
          <w:rFonts w:eastAsia="Calibri"/>
          <w:i/>
          <w:iCs/>
          <w:lang w:eastAsia="en-US"/>
        </w:rPr>
        <w:t>S</w:t>
      </w:r>
      <w:r w:rsidRPr="006367BB">
        <w:rPr>
          <w:rFonts w:eastAsia="Calibri"/>
          <w:lang w:eastAsia="en-US"/>
        </w:rPr>
        <w:t>=1000 et I=500 au début.</w:t>
      </w:r>
    </w:p>
    <w:p w:rsidR="006367BB" w:rsidRPr="006367BB" w:rsidRDefault="006367BB" w:rsidP="006367BB">
      <w:pPr>
        <w:spacing w:after="200"/>
        <w:rPr>
          <w:rFonts w:eastAsia="Calibri"/>
          <w:color w:val="0D0D0D"/>
          <w:shd w:val="clear" w:color="auto" w:fill="FFFFFF"/>
          <w:lang w:eastAsia="en-US"/>
        </w:rPr>
      </w:pPr>
      <w:r w:rsidRPr="006367BB">
        <w:rPr>
          <w:rFonts w:eastAsia="Calibri"/>
          <w:i/>
          <w:iCs/>
          <w:color w:val="0D0D0D"/>
          <w:shd w:val="clear" w:color="auto" w:fill="FFFFFF"/>
          <w:lang w:eastAsia="en-US"/>
        </w:rPr>
        <w:t>N</w:t>
      </w:r>
      <w:r w:rsidRPr="006367BB">
        <w:rPr>
          <w:rFonts w:eastAsia="Calibri"/>
          <w:color w:val="0D0D0D"/>
          <w:shd w:val="clear" w:color="auto" w:fill="FFFFFF"/>
          <w:lang w:eastAsia="en-US"/>
        </w:rPr>
        <w:t>=</w:t>
      </w:r>
      <w:r w:rsidRPr="006367BB">
        <w:rPr>
          <w:rFonts w:eastAsia="Calibri"/>
          <w:i/>
          <w:iCs/>
          <w:color w:val="0D0D0D"/>
          <w:shd w:val="clear" w:color="auto" w:fill="FFFFFF"/>
          <w:lang w:eastAsia="en-US"/>
        </w:rPr>
        <w:t>S</w:t>
      </w:r>
      <w:r w:rsidRPr="006367BB">
        <w:rPr>
          <w:rFonts w:eastAsia="Calibri"/>
          <w:color w:val="0D0D0D"/>
          <w:shd w:val="clear" w:color="auto" w:fill="FFFFFF"/>
          <w:vertAlign w:val="subscript"/>
          <w:lang w:eastAsia="en-US"/>
        </w:rPr>
        <w:t>0</w:t>
      </w:r>
      <w:r w:rsidRPr="006367BB">
        <w:rPr>
          <w:rFonts w:eastAsia="Calibri"/>
          <w:color w:val="0D0D0D"/>
          <w:shd w:val="clear" w:color="auto" w:fill="FFFFFF"/>
          <w:lang w:eastAsia="en-US"/>
        </w:rPr>
        <w:t>​+</w:t>
      </w:r>
      <w:r w:rsidRPr="006367BB">
        <w:rPr>
          <w:rFonts w:eastAsia="Calibri"/>
          <w:i/>
          <w:iCs/>
          <w:color w:val="0D0D0D"/>
          <w:shd w:val="clear" w:color="auto" w:fill="FFFFFF"/>
          <w:lang w:eastAsia="en-US"/>
        </w:rPr>
        <w:t>I</w:t>
      </w:r>
      <w:r w:rsidRPr="006367BB">
        <w:rPr>
          <w:rFonts w:eastAsia="Calibri"/>
          <w:color w:val="0D0D0D"/>
          <w:shd w:val="clear" w:color="auto" w:fill="FFFFFF"/>
          <w:vertAlign w:val="subscript"/>
          <w:lang w:eastAsia="en-US"/>
        </w:rPr>
        <w:t>0</w:t>
      </w:r>
      <w:r w:rsidRPr="006367BB">
        <w:rPr>
          <w:rFonts w:eastAsia="Calibri"/>
          <w:color w:val="0D0D0D"/>
          <w:shd w:val="clear" w:color="auto" w:fill="FFFFFF"/>
          <w:lang w:eastAsia="en-US"/>
        </w:rPr>
        <w:t>​+</w:t>
      </w:r>
      <w:r w:rsidRPr="006367BB">
        <w:rPr>
          <w:rFonts w:eastAsia="Calibri"/>
          <w:i/>
          <w:iCs/>
          <w:color w:val="0D0D0D"/>
          <w:shd w:val="clear" w:color="auto" w:fill="FFFFFF"/>
          <w:lang w:eastAsia="en-US"/>
        </w:rPr>
        <w:t>R</w:t>
      </w:r>
      <w:r w:rsidRPr="006367BB">
        <w:rPr>
          <w:rFonts w:eastAsia="Calibri"/>
          <w:color w:val="0D0D0D"/>
          <w:shd w:val="clear" w:color="auto" w:fill="FFFFFF"/>
          <w:vertAlign w:val="subscript"/>
          <w:lang w:eastAsia="en-US"/>
        </w:rPr>
        <w:t>0</w:t>
      </w:r>
      <w:r w:rsidRPr="006367BB">
        <w:rPr>
          <w:rFonts w:eastAsia="Calibri"/>
          <w:color w:val="0D0D0D"/>
          <w:shd w:val="clear" w:color="auto" w:fill="FFFFFF"/>
          <w:lang w:eastAsia="en-US"/>
        </w:rPr>
        <w:t xml:space="preserve"> ​=1500</w:t>
      </w:r>
      <w:r w:rsidR="0003757F">
        <w:rPr>
          <w:rFonts w:eastAsia="Calibri"/>
          <w:color w:val="0D0D0D"/>
          <w:shd w:val="clear" w:color="auto" w:fill="FFFFFF"/>
          <w:lang w:eastAsia="en-US"/>
        </w:rPr>
        <w:t xml:space="preserve"> </w:t>
      </w:r>
      <w:r w:rsidR="0003757F" w:rsidRPr="0003757F">
        <w:rPr>
          <w:rFonts w:eastAsia="Calibri"/>
          <w:color w:val="0D0D0D"/>
          <w:shd w:val="clear" w:color="auto" w:fill="FFFFFF"/>
          <w:lang w:eastAsia="en-US"/>
        </w:rPr>
        <w:t>…………………………</w:t>
      </w:r>
      <w:proofErr w:type="gramStart"/>
      <w:r w:rsidR="0003757F" w:rsidRPr="0003757F">
        <w:rPr>
          <w:rFonts w:eastAsia="Calibri"/>
          <w:color w:val="0D0D0D"/>
          <w:shd w:val="clear" w:color="auto" w:fill="FFFFFF"/>
          <w:lang w:eastAsia="en-US"/>
        </w:rPr>
        <w:t>…(</w:t>
      </w:r>
      <w:proofErr w:type="gramEnd"/>
      <w:r w:rsidR="0003757F" w:rsidRPr="0003757F">
        <w:rPr>
          <w:rFonts w:eastAsia="Calibri"/>
          <w:color w:val="0D0D0D"/>
          <w:shd w:val="clear" w:color="auto" w:fill="FFFFFF"/>
          <w:lang w:eastAsia="en-US"/>
        </w:rPr>
        <w:t>0.5pts)</w:t>
      </w:r>
    </w:p>
    <w:p w:rsidR="006367BB" w:rsidRPr="006367BB" w:rsidRDefault="006367BB" w:rsidP="0003757F">
      <w:pPr>
        <w:rPr>
          <w:rFonts w:eastAsia="Calibri"/>
          <w:b/>
          <w:bCs/>
          <w:color w:val="0D0D0D"/>
          <w:shd w:val="clear" w:color="auto" w:fill="FFFFFF"/>
          <w:lang w:eastAsia="en-US"/>
        </w:rPr>
      </w:pPr>
      <w:r w:rsidRPr="006367BB">
        <w:rPr>
          <w:rFonts w:eastAsia="Calibri"/>
          <w:color w:val="0D0D0D"/>
          <w:shd w:val="clear" w:color="auto" w:fill="FFFFFF"/>
          <w:lang w:eastAsia="en-US"/>
        </w:rPr>
        <w:t xml:space="preserve">En utilisant les valeurs données, nous pouvons résoudre l'équation différentielle pour trouver le nombre de plantes infectées après </w:t>
      </w:r>
      <w:r w:rsidR="0061169F">
        <w:rPr>
          <w:rFonts w:eastAsia="Calibri"/>
          <w:b/>
          <w:bCs/>
          <w:color w:val="0D0D0D"/>
          <w:shd w:val="clear" w:color="auto" w:fill="FFFFFF"/>
          <w:lang w:eastAsia="en-US"/>
        </w:rPr>
        <w:t>2</w:t>
      </w:r>
      <w:r w:rsidRPr="006367BB">
        <w:rPr>
          <w:rFonts w:eastAsia="Calibri"/>
          <w:b/>
          <w:bCs/>
          <w:color w:val="0D0D0D"/>
          <w:shd w:val="clear" w:color="auto" w:fill="FFFFFF"/>
          <w:lang w:eastAsia="en-US"/>
        </w:rPr>
        <w:t xml:space="preserve"> unités de temps.</w:t>
      </w:r>
    </w:p>
    <w:p w:rsidR="006367BB" w:rsidRPr="006367BB" w:rsidRDefault="006367BB" w:rsidP="0003757F">
      <w:pPr>
        <w:rPr>
          <w:rFonts w:eastAsia="Calibri"/>
          <w:lang w:eastAsia="en-US"/>
        </w:rPr>
      </w:pPr>
      <w:r w:rsidRPr="006367BB">
        <w:rPr>
          <w:rFonts w:eastAsia="Calibri"/>
          <w:lang w:eastAsia="en-US"/>
        </w:rPr>
        <w:t>En appliquant les valeurs fournies dans l'équation différentielle, nous avons :</w:t>
      </w:r>
    </w:p>
    <w:p w:rsidR="0003757F" w:rsidRDefault="0003757F" w:rsidP="0003757F">
      <w:pPr>
        <w:jc w:val="both"/>
        <w:rPr>
          <w:rFonts w:eastAsia="Calibri"/>
          <w:b/>
          <w:bCs/>
          <w:lang w:eastAsia="en-US"/>
        </w:rPr>
      </w:pPr>
    </w:p>
    <w:p w:rsidR="006367BB" w:rsidRDefault="006367BB" w:rsidP="0003757F">
      <w:pPr>
        <w:jc w:val="both"/>
        <w:rPr>
          <w:rFonts w:eastAsia="Calibri"/>
          <w:b/>
          <w:bCs/>
          <w:lang w:eastAsia="en-US"/>
        </w:rPr>
      </w:pPr>
      <w:r w:rsidRPr="006367BB">
        <w:rPr>
          <w:rFonts w:eastAsia="Calibri"/>
          <w:b/>
          <w:bCs/>
          <w:lang w:eastAsia="en-US"/>
        </w:rPr>
        <w:t xml:space="preserve">Calcul pour chaque unité de temps </w:t>
      </w:r>
      <w:r w:rsidRPr="006367BB">
        <w:rPr>
          <w:rFonts w:eastAsia="Calibri"/>
          <w:b/>
          <w:bCs/>
          <w:i/>
          <w:iCs/>
          <w:lang w:eastAsia="en-US"/>
        </w:rPr>
        <w:t>t</w:t>
      </w:r>
      <w:r w:rsidRPr="006367BB">
        <w:rPr>
          <w:rFonts w:eastAsia="Calibri"/>
          <w:b/>
          <w:bCs/>
          <w:lang w:eastAsia="en-US"/>
        </w:rPr>
        <w:t>=1 :</w:t>
      </w:r>
    </w:p>
    <w:p w:rsidR="0003757F" w:rsidRPr="006367BB" w:rsidRDefault="0003757F" w:rsidP="0003757F">
      <w:pPr>
        <w:jc w:val="both"/>
        <w:rPr>
          <w:rFonts w:eastAsia="Calibri"/>
          <w:lang w:eastAsia="en-US"/>
        </w:rPr>
      </w:pPr>
    </w:p>
    <w:p w:rsidR="006367BB" w:rsidRPr="006367BB" w:rsidRDefault="006367BB" w:rsidP="00083DD6">
      <w:pPr>
        <w:spacing w:after="200"/>
        <w:jc w:val="both"/>
        <w:rPr>
          <w:rFonts w:eastAsia="Calibri"/>
          <w:b/>
          <w:bCs/>
          <w:i/>
          <w:iCs/>
          <w:sz w:val="18"/>
          <w:szCs w:val="18"/>
          <w:lang w:val="en-US" w:eastAsia="en-US"/>
        </w:rPr>
      </w:pPr>
      <m:oMath>
        <m:r>
          <w:rPr>
            <w:rFonts w:ascii="Cambria Math" w:eastAsia="Calibri" w:hAnsi="Cambria Math"/>
            <w:highlight w:val="lightGray"/>
            <w:lang w:eastAsia="en-US"/>
          </w:rPr>
          <m:t>St</m:t>
        </m:r>
        <m:r>
          <w:rPr>
            <w:rFonts w:ascii="Cambria Math" w:eastAsia="Calibri" w:hAnsi="Cambria Math"/>
            <w:highlight w:val="lightGray"/>
            <w:lang w:val="en-US" w:eastAsia="en-US"/>
          </w:rPr>
          <m:t xml:space="preserve">+1= </m:t>
        </m:r>
        <m:r>
          <w:rPr>
            <w:rFonts w:ascii="Cambria Math" w:eastAsia="Calibri" w:hAnsi="Cambria Math"/>
            <w:highlight w:val="lightGray"/>
            <w:lang w:eastAsia="en-US"/>
          </w:rPr>
          <m:t>S</m:t>
        </m:r>
        <m:r>
          <w:rPr>
            <w:rFonts w:ascii="Cambria Math" w:eastAsia="Calibri" w:hAnsi="Cambria Math"/>
            <w:highlight w:val="lightGray"/>
            <w:lang w:val="en-US" w:eastAsia="en-US"/>
          </w:rPr>
          <m:t>₀-</m:t>
        </m:r>
        <m:f>
          <m:fPr>
            <m:ctrlPr>
              <w:rPr>
                <w:rFonts w:ascii="Cambria Math" w:eastAsia="Calibri" w:hAnsi="Cambria Math"/>
                <w:i/>
                <w:iCs/>
                <w:highlight w:val="lightGray"/>
                <w:lang w:eastAsia="en-US"/>
              </w:rPr>
            </m:ctrlPr>
          </m:fPr>
          <m:num>
            <m:r>
              <w:rPr>
                <w:rFonts w:ascii="Cambria Math" w:eastAsia="Calibri" w:hAnsi="Cambria Math"/>
                <w:sz w:val="28"/>
                <w:szCs w:val="28"/>
                <w:highlight w:val="lightGray"/>
                <w:lang w:eastAsia="en-US"/>
              </w:rPr>
              <m:t>β</m:t>
            </m:r>
            <m:r>
              <m:rPr>
                <m:sty m:val="p"/>
              </m:rPr>
              <w:rPr>
                <w:rFonts w:ascii="Cambria Math" w:eastAsia="Calibri" w:hAnsi="Cambria Math"/>
                <w:sz w:val="28"/>
                <w:szCs w:val="28"/>
                <w:highlight w:val="lightGray"/>
                <w:lang w:val="en-US" w:eastAsia="en-US"/>
              </w:rPr>
              <m:t>⋅</m:t>
            </m:r>
            <m:r>
              <w:rPr>
                <w:rFonts w:ascii="Cambria Math" w:eastAsia="Calibri" w:hAnsi="Cambria Math"/>
                <w:sz w:val="28"/>
                <w:szCs w:val="28"/>
                <w:highlight w:val="lightGray"/>
                <w:lang w:eastAsia="en-US"/>
              </w:rPr>
              <m:t>S</m:t>
            </m:r>
            <m:r>
              <w:rPr>
                <w:rFonts w:ascii="Cambria Math" w:eastAsia="Calibri" w:hAnsi="Cambria Math"/>
                <w:sz w:val="28"/>
                <w:szCs w:val="28"/>
                <w:highlight w:val="lightGray"/>
                <w:lang w:val="en-US" w:eastAsia="en-US"/>
              </w:rPr>
              <m:t>₀</m:t>
            </m:r>
            <m:r>
              <m:rPr>
                <m:sty m:val="p"/>
              </m:rPr>
              <w:rPr>
                <w:rFonts w:ascii="Cambria Math" w:eastAsia="Calibri" w:hAnsi="Cambria Math"/>
                <w:sz w:val="28"/>
                <w:szCs w:val="28"/>
                <w:highlight w:val="lightGray"/>
                <w:lang w:val="en-US" w:eastAsia="en-US"/>
              </w:rPr>
              <m:t>​⋅</m:t>
            </m:r>
            <m:r>
              <w:rPr>
                <w:rFonts w:ascii="Cambria Math" w:eastAsia="Calibri" w:hAnsi="Cambria Math"/>
                <w:sz w:val="28"/>
                <w:szCs w:val="28"/>
                <w:highlight w:val="lightGray"/>
                <w:lang w:eastAsia="en-US"/>
              </w:rPr>
              <m:t>I</m:t>
            </m:r>
            <m:r>
              <w:rPr>
                <w:rFonts w:ascii="Cambria Math" w:eastAsia="Calibri" w:hAnsi="Cambria Math"/>
                <w:sz w:val="28"/>
                <w:szCs w:val="28"/>
                <w:highlight w:val="lightGray"/>
                <w:lang w:val="en-US" w:eastAsia="en-US"/>
              </w:rPr>
              <m:t>₀</m:t>
            </m:r>
          </m:num>
          <m:den>
            <m:r>
              <w:rPr>
                <w:rFonts w:ascii="Cambria Math" w:eastAsia="Calibri" w:hAnsi="Cambria Math"/>
                <w:highlight w:val="lightGray"/>
                <w:lang w:eastAsia="en-US"/>
              </w:rPr>
              <m:t>N</m:t>
            </m:r>
          </m:den>
        </m:f>
      </m:oMath>
      <w:r w:rsidR="0061169F" w:rsidRPr="0061169F">
        <w:rPr>
          <w:rFonts w:eastAsia="Calibri"/>
          <w:i/>
          <w:iCs/>
          <w:lang w:val="en-US" w:eastAsia="en-US"/>
        </w:rPr>
        <w:t xml:space="preserve">  </w:t>
      </w:r>
      <w:r w:rsidR="0061169F">
        <w:rPr>
          <w:rFonts w:eastAsia="Calibri"/>
          <w:i/>
          <w:iCs/>
          <w:lang w:val="en-US" w:eastAsia="en-US"/>
        </w:rPr>
        <w:t>…………….……</w:t>
      </w:r>
      <w:r w:rsidR="0003757F">
        <w:rPr>
          <w:rFonts w:eastAsia="Calibri"/>
          <w:i/>
          <w:iCs/>
          <w:lang w:val="en-US" w:eastAsia="en-US"/>
        </w:rPr>
        <w:t>………</w:t>
      </w:r>
      <w:proofErr w:type="gramStart"/>
      <w:r w:rsidR="0061169F">
        <w:rPr>
          <w:rFonts w:eastAsia="Calibri"/>
          <w:i/>
          <w:iCs/>
          <w:lang w:val="en-US" w:eastAsia="en-US"/>
        </w:rPr>
        <w:t>.</w:t>
      </w:r>
      <w:r w:rsidR="0061169F" w:rsidRPr="0061169F">
        <w:rPr>
          <w:rFonts w:eastAsia="Calibri"/>
          <w:sz w:val="18"/>
          <w:szCs w:val="18"/>
          <w:lang w:val="en-US" w:eastAsia="en-US"/>
        </w:rPr>
        <w:t>(</w:t>
      </w:r>
      <w:proofErr w:type="gramEnd"/>
      <w:r w:rsidR="00083DD6">
        <w:rPr>
          <w:rFonts w:eastAsia="Calibri"/>
          <w:sz w:val="18"/>
          <w:szCs w:val="18"/>
          <w:lang w:val="en-US" w:eastAsia="en-US"/>
        </w:rPr>
        <w:t>0.5</w:t>
      </w:r>
      <w:r w:rsidR="0061169F" w:rsidRPr="0061169F">
        <w:rPr>
          <w:rFonts w:eastAsia="Calibri"/>
          <w:sz w:val="18"/>
          <w:szCs w:val="18"/>
          <w:lang w:val="en-US" w:eastAsia="en-US"/>
        </w:rPr>
        <w:t>pts)</w:t>
      </w:r>
    </w:p>
    <w:p w:rsidR="006367BB" w:rsidRPr="006367BB" w:rsidRDefault="006367BB" w:rsidP="00083DD6">
      <w:pPr>
        <w:spacing w:after="200"/>
        <w:jc w:val="both"/>
        <w:rPr>
          <w:rFonts w:eastAsia="Calibri"/>
          <w:i/>
          <w:iCs/>
          <w:lang w:val="en-US" w:eastAsia="en-US"/>
        </w:rPr>
      </w:pPr>
      <m:oMath>
        <m:r>
          <w:rPr>
            <w:rFonts w:ascii="Cambria Math" w:eastAsia="Calibri" w:hAnsi="Cambria Math"/>
            <w:highlight w:val="lightGray"/>
            <w:lang w:eastAsia="en-US"/>
          </w:rPr>
          <m:t>It</m:t>
        </m:r>
        <m:r>
          <w:rPr>
            <w:rFonts w:ascii="Cambria Math" w:eastAsia="Calibri" w:hAnsi="Cambria Math"/>
            <w:highlight w:val="lightGray"/>
            <w:lang w:val="en-US" w:eastAsia="en-US"/>
          </w:rPr>
          <m:t xml:space="preserve">+1= </m:t>
        </m:r>
        <m:r>
          <w:rPr>
            <w:rFonts w:ascii="Cambria Math" w:eastAsia="Calibri" w:hAnsi="Cambria Math"/>
            <w:sz w:val="28"/>
            <w:szCs w:val="28"/>
            <w:highlight w:val="lightGray"/>
            <w:lang w:eastAsia="en-US"/>
          </w:rPr>
          <m:t>I</m:t>
        </m:r>
        <m:r>
          <w:rPr>
            <w:rFonts w:ascii="Cambria Math" w:eastAsia="Calibri" w:hAnsi="Cambria Math"/>
            <w:sz w:val="28"/>
            <w:szCs w:val="28"/>
            <w:highlight w:val="lightGray"/>
            <w:lang w:val="en-US" w:eastAsia="en-US"/>
          </w:rPr>
          <m:t>₀+</m:t>
        </m:r>
        <m:f>
          <m:fPr>
            <m:ctrlPr>
              <w:rPr>
                <w:rFonts w:ascii="Cambria Math" w:eastAsia="Calibri" w:hAnsi="Cambria Math"/>
                <w:i/>
                <w:iCs/>
                <w:highlight w:val="lightGray"/>
                <w:lang w:eastAsia="en-US"/>
              </w:rPr>
            </m:ctrlPr>
          </m:fPr>
          <m:num>
            <m:r>
              <w:rPr>
                <w:rFonts w:ascii="Cambria Math" w:eastAsia="Calibri" w:hAnsi="Cambria Math"/>
                <w:highlight w:val="lightGray"/>
                <w:lang w:eastAsia="en-US"/>
              </w:rPr>
              <m:t>β</m:t>
            </m:r>
            <m:r>
              <w:rPr>
                <w:rFonts w:ascii="Cambria Math" w:eastAsia="Calibri" w:hAnsi="Cambria Math"/>
                <w:highlight w:val="lightGray"/>
                <w:lang w:val="en-US" w:eastAsia="en-US"/>
              </w:rPr>
              <m:t>⋅</m:t>
            </m:r>
            <m:r>
              <w:rPr>
                <w:rFonts w:ascii="Cambria Math" w:eastAsia="Calibri" w:hAnsi="Cambria Math"/>
                <w:highlight w:val="lightGray"/>
                <w:lang w:eastAsia="en-US"/>
              </w:rPr>
              <m:t>S</m:t>
            </m:r>
            <m:r>
              <w:rPr>
                <w:rFonts w:ascii="Cambria Math" w:eastAsia="Calibri" w:hAnsi="Cambria Math"/>
                <w:highlight w:val="lightGray"/>
                <w:lang w:val="en-US" w:eastAsia="en-US"/>
              </w:rPr>
              <m:t>₀​⋅</m:t>
            </m:r>
            <m:r>
              <w:rPr>
                <w:rFonts w:ascii="Cambria Math" w:eastAsia="Calibri" w:hAnsi="Cambria Math"/>
                <w:highlight w:val="lightGray"/>
                <w:lang w:eastAsia="en-US"/>
              </w:rPr>
              <m:t>I</m:t>
            </m:r>
            <m:r>
              <w:rPr>
                <w:rFonts w:ascii="Cambria Math" w:eastAsia="Calibri" w:hAnsi="Cambria Math"/>
                <w:highlight w:val="lightGray"/>
                <w:lang w:val="en-US" w:eastAsia="en-US"/>
              </w:rPr>
              <m:t>₀</m:t>
            </m:r>
          </m:num>
          <m:den>
            <m:r>
              <w:rPr>
                <w:rFonts w:ascii="Cambria Math" w:eastAsia="Calibri" w:hAnsi="Cambria Math"/>
                <w:highlight w:val="lightGray"/>
                <w:lang w:eastAsia="en-US"/>
              </w:rPr>
              <m:t>N</m:t>
            </m:r>
          </m:den>
        </m:f>
        <m:r>
          <w:rPr>
            <w:rFonts w:ascii="Cambria Math" w:eastAsia="Calibri" w:hAnsi="Cambria Math"/>
            <w:highlight w:val="lightGray"/>
            <w:lang w:val="en-US" w:eastAsia="en-US"/>
          </w:rPr>
          <m:t>-</m:t>
        </m:r>
        <m:r>
          <w:rPr>
            <w:rFonts w:ascii="Cambria Math" w:eastAsia="Calibri" w:hAnsi="Cambria Math"/>
            <w:highlight w:val="lightGray"/>
            <w:lang w:eastAsia="en-US"/>
          </w:rPr>
          <m:t>γ</m:t>
        </m:r>
        <m:r>
          <m:rPr>
            <m:sty m:val="p"/>
          </m:rPr>
          <w:rPr>
            <w:rFonts w:ascii="Cambria Math" w:eastAsia="Calibri" w:hAnsi="Cambria Math"/>
            <w:highlight w:val="lightGray"/>
            <w:lang w:val="en-US" w:eastAsia="en-US"/>
          </w:rPr>
          <m:t>⋅</m:t>
        </m:r>
        <m:r>
          <w:rPr>
            <w:rFonts w:ascii="Cambria Math" w:eastAsia="Calibri" w:hAnsi="Cambria Math"/>
            <w:sz w:val="28"/>
            <w:szCs w:val="28"/>
            <w:highlight w:val="lightGray"/>
            <w:lang w:eastAsia="en-US"/>
          </w:rPr>
          <m:t>I</m:t>
        </m:r>
        <m:r>
          <w:rPr>
            <w:rFonts w:ascii="Cambria Math" w:eastAsia="Calibri" w:hAnsi="Cambria Math"/>
            <w:sz w:val="28"/>
            <w:szCs w:val="28"/>
            <w:highlight w:val="lightGray"/>
            <w:lang w:val="en-US" w:eastAsia="en-US"/>
          </w:rPr>
          <m:t>₀</m:t>
        </m:r>
      </m:oMath>
      <w:r w:rsidR="0061169F" w:rsidRPr="0061169F">
        <w:rPr>
          <w:rFonts w:eastAsia="Calibri"/>
          <w:i/>
          <w:sz w:val="28"/>
          <w:szCs w:val="28"/>
          <w:lang w:val="en-US" w:eastAsia="en-US"/>
        </w:rPr>
        <w:t xml:space="preserve"> </w:t>
      </w:r>
      <w:r w:rsidR="0061169F">
        <w:rPr>
          <w:rFonts w:eastAsia="Calibri"/>
          <w:i/>
          <w:sz w:val="28"/>
          <w:szCs w:val="28"/>
          <w:lang w:val="en-US" w:eastAsia="en-US"/>
        </w:rPr>
        <w:t>…………</w:t>
      </w:r>
      <w:r w:rsidR="0003757F">
        <w:rPr>
          <w:rFonts w:eastAsia="Calibri"/>
          <w:i/>
          <w:sz w:val="28"/>
          <w:szCs w:val="28"/>
          <w:lang w:val="en-US" w:eastAsia="en-US"/>
        </w:rPr>
        <w:t>……</w:t>
      </w:r>
      <w:r w:rsidR="0061169F" w:rsidRPr="0061169F">
        <w:rPr>
          <w:rFonts w:eastAsia="Calibri"/>
          <w:i/>
          <w:sz w:val="28"/>
          <w:szCs w:val="28"/>
          <w:lang w:val="en-US" w:eastAsia="en-US"/>
        </w:rPr>
        <w:t xml:space="preserve"> </w:t>
      </w:r>
      <w:r w:rsidR="0061169F" w:rsidRPr="0061169F">
        <w:rPr>
          <w:rFonts w:eastAsia="Calibri"/>
          <w:iCs/>
          <w:sz w:val="18"/>
          <w:szCs w:val="18"/>
          <w:lang w:val="en-US" w:eastAsia="en-US"/>
        </w:rPr>
        <w:t>(</w:t>
      </w:r>
      <w:r w:rsidR="00083DD6">
        <w:rPr>
          <w:rFonts w:eastAsia="Calibri"/>
          <w:iCs/>
          <w:sz w:val="18"/>
          <w:szCs w:val="18"/>
          <w:lang w:val="en-US" w:eastAsia="en-US"/>
        </w:rPr>
        <w:t>0.5</w:t>
      </w:r>
      <w:r w:rsidR="0061169F" w:rsidRPr="0061169F">
        <w:rPr>
          <w:rFonts w:eastAsia="Calibri"/>
          <w:iCs/>
          <w:sz w:val="18"/>
          <w:szCs w:val="18"/>
          <w:lang w:val="en-US" w:eastAsia="en-US"/>
        </w:rPr>
        <w:t>pts)</w:t>
      </w:r>
    </w:p>
    <w:p w:rsidR="006367BB" w:rsidRPr="006367BB" w:rsidRDefault="006367BB" w:rsidP="00083DD6">
      <w:pPr>
        <w:spacing w:after="200"/>
        <w:jc w:val="both"/>
        <w:rPr>
          <w:iCs/>
          <w:lang w:val="en-US" w:eastAsia="en-US"/>
        </w:rPr>
      </w:pPr>
      <w:r w:rsidRPr="006367BB">
        <w:rPr>
          <w:rFonts w:eastAsia="Calibri"/>
          <w:i/>
          <w:iCs/>
          <w:highlight w:val="lightGray"/>
          <w:lang w:val="en-US" w:eastAsia="en-US"/>
        </w:rPr>
        <w:t>R</w:t>
      </w:r>
      <w:r w:rsidRPr="006367BB">
        <w:rPr>
          <w:rFonts w:eastAsia="Calibri"/>
          <w:i/>
          <w:iCs/>
          <w:highlight w:val="lightGray"/>
          <w:vertAlign w:val="subscript"/>
          <w:lang w:val="en-US" w:eastAsia="en-US"/>
        </w:rPr>
        <w:t>t</w:t>
      </w:r>
      <w:r w:rsidRPr="006367BB">
        <w:rPr>
          <w:rFonts w:eastAsia="Calibri"/>
          <w:highlight w:val="lightGray"/>
          <w:vertAlign w:val="subscript"/>
          <w:lang w:val="en-US" w:eastAsia="en-US"/>
        </w:rPr>
        <w:t>+1</w:t>
      </w:r>
      <w:r w:rsidRPr="006367BB">
        <w:rPr>
          <w:rFonts w:eastAsia="Calibri"/>
          <w:highlight w:val="lightGray"/>
          <w:lang w:val="en-US" w:eastAsia="en-US"/>
        </w:rPr>
        <w:t>​=</w:t>
      </w:r>
      <w:r w:rsidRPr="006367BB">
        <w:rPr>
          <w:rFonts w:eastAsia="Calibri"/>
          <w:i/>
          <w:iCs/>
          <w:highlight w:val="lightGray"/>
          <w:lang w:val="en-US" w:eastAsia="en-US"/>
        </w:rPr>
        <w:t>R</w:t>
      </w:r>
      <w:r w:rsidRPr="006367BB">
        <w:rPr>
          <w:rFonts w:eastAsia="Calibri"/>
          <w:i/>
          <w:iCs/>
          <w:highlight w:val="lightGray"/>
          <w:vertAlign w:val="subscript"/>
          <w:lang w:val="en-US" w:eastAsia="en-US"/>
        </w:rPr>
        <w:t>0</w:t>
      </w:r>
      <w:proofErr w:type="gramStart"/>
      <w:r w:rsidRPr="006367BB">
        <w:rPr>
          <w:rFonts w:eastAsia="Calibri"/>
          <w:highlight w:val="lightGray"/>
          <w:lang w:val="en-US" w:eastAsia="en-US"/>
        </w:rPr>
        <w:t>​ +</w:t>
      </w:r>
      <w:proofErr w:type="gramEnd"/>
      <w:r w:rsidRPr="006367BB">
        <w:rPr>
          <w:rFonts w:eastAsia="Calibri"/>
          <w:highlight w:val="lightGray"/>
          <w:lang w:val="en-US" w:eastAsia="en-US"/>
        </w:rPr>
        <w:t xml:space="preserve"> </w:t>
      </w:r>
      <w:r w:rsidRPr="006367BB">
        <w:rPr>
          <w:rFonts w:eastAsia="Calibri"/>
          <w:i/>
          <w:iCs/>
          <w:highlight w:val="lightGray"/>
          <w:lang w:eastAsia="en-US"/>
        </w:rPr>
        <w:t>γ</w:t>
      </w:r>
      <w:r w:rsidRPr="006367BB">
        <w:rPr>
          <w:rFonts w:ascii="Cambria Math" w:eastAsia="Calibri" w:hAnsi="Cambria Math" w:cs="Cambria Math"/>
          <w:highlight w:val="lightGray"/>
          <w:lang w:val="en-US" w:eastAsia="en-US"/>
        </w:rPr>
        <w:t>⋅</w:t>
      </w:r>
      <m:oMath>
        <m:r>
          <w:rPr>
            <w:rFonts w:ascii="Cambria Math" w:eastAsia="Calibri" w:hAnsi="Cambria Math"/>
            <w:highlight w:val="lightGray"/>
            <w:lang w:val="en-US" w:eastAsia="en-US"/>
          </w:rPr>
          <m:t xml:space="preserve"> </m:t>
        </m:r>
        <m:r>
          <w:rPr>
            <w:rFonts w:ascii="Cambria Math" w:eastAsia="Calibri" w:hAnsi="Cambria Math"/>
            <w:highlight w:val="lightGray"/>
            <w:lang w:eastAsia="en-US"/>
          </w:rPr>
          <m:t>I</m:t>
        </m:r>
        <m:r>
          <w:rPr>
            <w:rFonts w:ascii="Cambria Math" w:eastAsia="Calibri" w:hAnsi="Cambria Math"/>
            <w:highlight w:val="lightGray"/>
            <w:lang w:val="en-US" w:eastAsia="en-US"/>
          </w:rPr>
          <m:t>₀</m:t>
        </m:r>
      </m:oMath>
      <w:r w:rsidR="0061169F">
        <w:rPr>
          <w:rFonts w:ascii="Cambria Math" w:eastAsia="Calibri" w:hAnsi="Cambria Math" w:cs="Cambria Math"/>
          <w:lang w:val="en-US" w:eastAsia="en-US"/>
        </w:rPr>
        <w:t xml:space="preserve">  …………………………………</w:t>
      </w:r>
      <w:r w:rsidR="0003757F">
        <w:rPr>
          <w:rFonts w:ascii="Cambria Math" w:eastAsia="Calibri" w:hAnsi="Cambria Math" w:cs="Cambria Math"/>
          <w:lang w:val="en-US" w:eastAsia="en-US"/>
        </w:rPr>
        <w:t>……</w:t>
      </w:r>
      <w:r w:rsidR="0061169F">
        <w:rPr>
          <w:rFonts w:ascii="Cambria Math" w:eastAsia="Calibri" w:hAnsi="Cambria Math" w:cs="Cambria Math"/>
          <w:lang w:val="en-US" w:eastAsia="en-US"/>
        </w:rPr>
        <w:t>…..</w:t>
      </w:r>
      <w:r w:rsidR="0061169F" w:rsidRPr="0061169F">
        <w:rPr>
          <w:rFonts w:ascii="Cambria Math" w:eastAsia="Calibri" w:hAnsi="Cambria Math" w:cs="Cambria Math"/>
          <w:sz w:val="18"/>
          <w:szCs w:val="18"/>
          <w:lang w:val="en-US" w:eastAsia="en-US"/>
        </w:rPr>
        <w:t>(</w:t>
      </w:r>
      <w:r w:rsidR="00083DD6">
        <w:rPr>
          <w:rFonts w:ascii="Cambria Math" w:eastAsia="Calibri" w:hAnsi="Cambria Math" w:cs="Cambria Math"/>
          <w:sz w:val="18"/>
          <w:szCs w:val="18"/>
          <w:lang w:val="en-US" w:eastAsia="en-US"/>
        </w:rPr>
        <w:t>0.5</w:t>
      </w:r>
      <w:r w:rsidR="0061169F" w:rsidRPr="0061169F">
        <w:rPr>
          <w:rFonts w:ascii="Cambria Math" w:eastAsia="Calibri" w:hAnsi="Cambria Math" w:cs="Cambria Math"/>
          <w:sz w:val="18"/>
          <w:szCs w:val="18"/>
          <w:lang w:val="en-US" w:eastAsia="en-US"/>
        </w:rPr>
        <w:t>pts)</w:t>
      </w:r>
    </w:p>
    <w:p w:rsidR="006367BB" w:rsidRPr="006367BB" w:rsidRDefault="006367BB" w:rsidP="00083DD6">
      <w:pPr>
        <w:spacing w:after="200"/>
        <w:jc w:val="both"/>
        <w:rPr>
          <w:rFonts w:eastAsia="Calibri"/>
          <w:i/>
          <w:iCs/>
          <w:lang w:val="en-US" w:eastAsia="en-US"/>
        </w:rPr>
      </w:pPr>
      <m:oMath>
        <m:r>
          <w:rPr>
            <w:rFonts w:ascii="Cambria Math" w:eastAsia="Calibri" w:hAnsi="Cambria Math"/>
            <w:highlight w:val="lightGray"/>
            <w:lang w:eastAsia="en-US"/>
          </w:rPr>
          <m:t>St</m:t>
        </m:r>
        <m:r>
          <w:rPr>
            <w:rFonts w:ascii="Cambria Math" w:eastAsia="Calibri" w:hAnsi="Cambria Math"/>
            <w:highlight w:val="lightGray"/>
            <w:lang w:val="en-US" w:eastAsia="en-US"/>
          </w:rPr>
          <m:t>+1= 1000-</m:t>
        </m:r>
        <m:f>
          <m:fPr>
            <m:ctrlPr>
              <w:rPr>
                <w:rFonts w:ascii="Cambria Math" w:eastAsia="Calibri" w:hAnsi="Cambria Math"/>
                <w:i/>
                <w:iCs/>
                <w:highlight w:val="lightGray"/>
                <w:lang w:eastAsia="en-US"/>
              </w:rPr>
            </m:ctrlPr>
          </m:fPr>
          <m:num>
            <m:r>
              <w:rPr>
                <w:rFonts w:ascii="Cambria Math" w:eastAsia="Calibri" w:hAnsi="Cambria Math"/>
                <w:sz w:val="28"/>
                <w:szCs w:val="28"/>
                <w:highlight w:val="lightGray"/>
                <w:lang w:val="en-US" w:eastAsia="en-US"/>
              </w:rPr>
              <m:t>0.2</m:t>
            </m:r>
            <m:r>
              <m:rPr>
                <m:sty m:val="p"/>
              </m:rPr>
              <w:rPr>
                <w:rFonts w:ascii="Cambria Math" w:eastAsia="Calibri" w:hAnsi="Cambria Math"/>
                <w:sz w:val="28"/>
                <w:szCs w:val="28"/>
                <w:highlight w:val="lightGray"/>
                <w:lang w:val="en-US" w:eastAsia="en-US"/>
              </w:rPr>
              <m:t>⋅</m:t>
            </m:r>
            <m:r>
              <w:rPr>
                <w:rFonts w:ascii="Cambria Math" w:eastAsia="Calibri" w:hAnsi="Cambria Math"/>
                <w:sz w:val="28"/>
                <w:szCs w:val="28"/>
                <w:highlight w:val="lightGray"/>
                <w:lang w:val="en-US" w:eastAsia="en-US"/>
              </w:rPr>
              <m:t>1000</m:t>
            </m:r>
            <m:r>
              <m:rPr>
                <m:sty m:val="p"/>
              </m:rPr>
              <w:rPr>
                <w:rFonts w:ascii="Cambria Math" w:eastAsia="Calibri" w:hAnsi="Cambria Math"/>
                <w:sz w:val="28"/>
                <w:szCs w:val="28"/>
                <w:highlight w:val="lightGray"/>
                <w:lang w:val="en-US" w:eastAsia="en-US"/>
              </w:rPr>
              <m:t>​⋅</m:t>
            </m:r>
            <m:r>
              <w:rPr>
                <w:rFonts w:ascii="Cambria Math" w:eastAsia="Calibri" w:hAnsi="Cambria Math"/>
                <w:sz w:val="28"/>
                <w:szCs w:val="28"/>
                <w:highlight w:val="lightGray"/>
                <w:lang w:val="en-US" w:eastAsia="en-US"/>
              </w:rPr>
              <m:t>500</m:t>
            </m:r>
          </m:num>
          <m:den>
            <m:r>
              <w:rPr>
                <w:rFonts w:ascii="Cambria Math" w:eastAsia="Calibri" w:hAnsi="Cambria Math"/>
                <w:highlight w:val="lightGray"/>
                <w:lang w:val="en-US" w:eastAsia="en-US"/>
              </w:rPr>
              <m:t>1500</m:t>
            </m:r>
          </m:den>
        </m:f>
      </m:oMath>
      <w:r w:rsidR="00083DD6" w:rsidRPr="00083DD6">
        <w:rPr>
          <w:rFonts w:eastAsia="Calibri"/>
          <w:i/>
          <w:iCs/>
          <w:lang w:val="en-US" w:eastAsia="en-US"/>
        </w:rPr>
        <w:t xml:space="preserve">  </w:t>
      </w:r>
      <w:r w:rsidR="00083DD6" w:rsidRPr="00083DD6">
        <w:rPr>
          <w:rFonts w:eastAsia="Calibri"/>
          <w:sz w:val="18"/>
          <w:szCs w:val="18"/>
          <w:lang w:val="en-US" w:eastAsia="en-US"/>
        </w:rPr>
        <w:t>…………</w:t>
      </w:r>
      <w:r w:rsidR="0003757F">
        <w:rPr>
          <w:rFonts w:eastAsia="Calibri"/>
          <w:sz w:val="18"/>
          <w:szCs w:val="18"/>
          <w:lang w:val="en-US" w:eastAsia="en-US"/>
        </w:rPr>
        <w:t>…….</w:t>
      </w:r>
      <w:r w:rsidR="00083DD6" w:rsidRPr="00083DD6">
        <w:rPr>
          <w:rFonts w:eastAsia="Calibri"/>
          <w:sz w:val="18"/>
          <w:szCs w:val="18"/>
          <w:lang w:val="en-US" w:eastAsia="en-US"/>
        </w:rPr>
        <w:t>…</w:t>
      </w:r>
      <w:proofErr w:type="gramStart"/>
      <w:r w:rsidR="00083DD6" w:rsidRPr="00083DD6">
        <w:rPr>
          <w:rFonts w:eastAsia="Calibri"/>
          <w:sz w:val="18"/>
          <w:szCs w:val="18"/>
          <w:lang w:val="en-US" w:eastAsia="en-US"/>
        </w:rPr>
        <w:t>..(</w:t>
      </w:r>
      <w:proofErr w:type="gramEnd"/>
      <w:r w:rsidR="00083DD6" w:rsidRPr="00083DD6">
        <w:rPr>
          <w:rFonts w:eastAsia="Calibri"/>
          <w:sz w:val="18"/>
          <w:szCs w:val="18"/>
          <w:lang w:val="en-US" w:eastAsia="en-US"/>
        </w:rPr>
        <w:t>0.5pts)</w:t>
      </w:r>
    </w:p>
    <w:p w:rsidR="006367BB" w:rsidRPr="006367BB" w:rsidRDefault="006367BB" w:rsidP="00083DD6">
      <w:pPr>
        <w:spacing w:after="200"/>
        <w:jc w:val="both"/>
        <w:rPr>
          <w:b/>
          <w:bCs/>
          <w:iCs/>
          <w:lang w:val="en-US" w:eastAsia="en-US"/>
        </w:rPr>
      </w:pPr>
      <w:bookmarkStart w:id="0" w:name="_GoBack"/>
      <m:oMath>
        <m:r>
          <m:rPr>
            <m:sty m:val="bi"/>
          </m:rPr>
          <w:rPr>
            <w:rFonts w:ascii="Cambria Math" w:eastAsia="Calibri" w:hAnsi="Cambria Math"/>
            <w:highlight w:val="lightGray"/>
            <w:lang w:eastAsia="en-US"/>
          </w:rPr>
          <m:t>St</m:t>
        </m:r>
        <m:r>
          <m:rPr>
            <m:sty m:val="bi"/>
          </m:rPr>
          <w:rPr>
            <w:rFonts w:ascii="Cambria Math" w:eastAsia="Calibri" w:hAnsi="Cambria Math"/>
            <w:highlight w:val="lightGray"/>
            <w:lang w:val="en-US" w:eastAsia="en-US"/>
          </w:rPr>
          <m:t>+</m:t>
        </m:r>
        <m:r>
          <m:rPr>
            <m:sty m:val="bi"/>
          </m:rPr>
          <w:rPr>
            <w:rFonts w:ascii="Cambria Math" w:eastAsia="Calibri" w:hAnsi="Cambria Math"/>
            <w:highlight w:val="lightGray"/>
            <w:lang w:eastAsia="en-US"/>
          </w:rPr>
          <m:t>1</m:t>
        </m:r>
        <m:r>
          <m:rPr>
            <m:sty m:val="bi"/>
          </m:rPr>
          <w:rPr>
            <w:rFonts w:ascii="Cambria Math" w:eastAsia="Calibri" w:hAnsi="Cambria Math"/>
            <w:highlight w:val="lightGray"/>
            <w:lang w:val="en-US" w:eastAsia="en-US"/>
          </w:rPr>
          <m:t>=</m:t>
        </m:r>
        <m:r>
          <m:rPr>
            <m:sty m:val="bi"/>
          </m:rPr>
          <w:rPr>
            <w:rFonts w:ascii="Cambria Math" w:eastAsia="Calibri" w:hAnsi="Cambria Math"/>
            <w:lang w:eastAsia="en-US"/>
          </w:rPr>
          <m:t>933</m:t>
        </m:r>
        <m:r>
          <m:rPr>
            <m:sty m:val="bi"/>
          </m:rPr>
          <w:rPr>
            <w:rFonts w:ascii="Cambria Math" w:eastAsia="Calibri" w:hAnsi="Cambria Math"/>
            <w:lang w:val="en-US" w:eastAsia="en-US"/>
          </w:rPr>
          <m:t>.</m:t>
        </m:r>
        <m:r>
          <m:rPr>
            <m:sty m:val="bi"/>
          </m:rPr>
          <w:rPr>
            <w:rFonts w:ascii="Cambria Math" w:eastAsia="Calibri" w:hAnsi="Cambria Math"/>
            <w:lang w:eastAsia="en-US"/>
          </w:rPr>
          <m:t>34</m:t>
        </m:r>
      </m:oMath>
      <w:r w:rsidR="00083DD6" w:rsidRPr="00083DD6">
        <w:rPr>
          <w:b/>
          <w:lang w:val="en-US" w:eastAsia="en-US"/>
        </w:rPr>
        <w:t>…………………………</w:t>
      </w:r>
      <w:r w:rsidR="0003757F">
        <w:rPr>
          <w:b/>
          <w:lang w:val="en-US" w:eastAsia="en-US"/>
        </w:rPr>
        <w:t>…</w:t>
      </w:r>
      <w:proofErr w:type="gramStart"/>
      <w:r w:rsidR="00083DD6" w:rsidRPr="00083DD6">
        <w:rPr>
          <w:b/>
          <w:lang w:val="en-US" w:eastAsia="en-US"/>
        </w:rPr>
        <w:t>..</w:t>
      </w:r>
      <w:r w:rsidR="00083DD6" w:rsidRPr="00083DD6">
        <w:rPr>
          <w:bCs/>
          <w:sz w:val="18"/>
          <w:szCs w:val="18"/>
          <w:lang w:val="en-US" w:eastAsia="en-US"/>
        </w:rPr>
        <w:t>(</w:t>
      </w:r>
      <w:proofErr w:type="gramEnd"/>
      <w:r w:rsidR="00083DD6">
        <w:rPr>
          <w:bCs/>
          <w:sz w:val="18"/>
          <w:szCs w:val="18"/>
          <w:lang w:val="en-US" w:eastAsia="en-US"/>
        </w:rPr>
        <w:t>0.5</w:t>
      </w:r>
      <w:r w:rsidR="00083DD6" w:rsidRPr="00083DD6">
        <w:rPr>
          <w:bCs/>
          <w:sz w:val="18"/>
          <w:szCs w:val="18"/>
          <w:lang w:val="en-US" w:eastAsia="en-US"/>
        </w:rPr>
        <w:t>pts)</w:t>
      </w:r>
    </w:p>
    <w:bookmarkEnd w:id="0"/>
    <w:p w:rsidR="006367BB" w:rsidRPr="006367BB" w:rsidRDefault="006367BB" w:rsidP="0003757F">
      <w:pPr>
        <w:spacing w:after="200" w:line="276" w:lineRule="auto"/>
        <w:jc w:val="both"/>
        <w:rPr>
          <w:rFonts w:eastAsia="Calibri"/>
          <w:i/>
          <w:iCs/>
          <w:lang w:val="en-US" w:eastAsia="en-US"/>
        </w:rPr>
      </w:pPr>
      <m:oMath>
        <m:r>
          <w:rPr>
            <w:rFonts w:ascii="Cambria Math" w:eastAsia="Calibri" w:hAnsi="Cambria Math"/>
            <w:highlight w:val="lightGray"/>
            <w:lang w:eastAsia="en-US"/>
          </w:rPr>
          <m:t>It</m:t>
        </m:r>
        <m:r>
          <w:rPr>
            <w:rFonts w:ascii="Cambria Math" w:eastAsia="Calibri" w:hAnsi="Cambria Math"/>
            <w:highlight w:val="lightGray"/>
            <w:lang w:val="en-US" w:eastAsia="en-US"/>
          </w:rPr>
          <m:t xml:space="preserve">+1= </m:t>
        </m:r>
        <m:r>
          <w:rPr>
            <w:rFonts w:ascii="Cambria Math" w:eastAsia="Calibri" w:hAnsi="Cambria Math"/>
            <w:sz w:val="28"/>
            <w:szCs w:val="28"/>
            <w:highlight w:val="lightGray"/>
            <w:lang w:val="en-US" w:eastAsia="en-US"/>
          </w:rPr>
          <m:t>500+</m:t>
        </m:r>
        <m:f>
          <m:fPr>
            <m:ctrlPr>
              <w:rPr>
                <w:rFonts w:ascii="Cambria Math" w:eastAsia="Calibri" w:hAnsi="Cambria Math"/>
                <w:i/>
                <w:iCs/>
                <w:highlight w:val="lightGray"/>
                <w:lang w:eastAsia="en-US"/>
              </w:rPr>
            </m:ctrlPr>
          </m:fPr>
          <m:num>
            <m:r>
              <w:rPr>
                <w:rFonts w:ascii="Cambria Math" w:eastAsia="Calibri" w:hAnsi="Cambria Math"/>
                <w:highlight w:val="lightGray"/>
                <w:lang w:val="en-US" w:eastAsia="en-US"/>
              </w:rPr>
              <m:t>0.2⋅1000​⋅500</m:t>
            </m:r>
          </m:num>
          <m:den>
            <m:r>
              <w:rPr>
                <w:rFonts w:ascii="Cambria Math" w:eastAsia="Calibri" w:hAnsi="Cambria Math"/>
                <w:highlight w:val="lightGray"/>
                <w:lang w:val="en-US" w:eastAsia="en-US"/>
              </w:rPr>
              <m:t>1500</m:t>
            </m:r>
          </m:den>
        </m:f>
        <m:r>
          <w:rPr>
            <w:rFonts w:ascii="Cambria Math" w:eastAsia="Calibri" w:hAnsi="Cambria Math"/>
            <w:highlight w:val="lightGray"/>
            <w:lang w:val="en-US" w:eastAsia="en-US"/>
          </w:rPr>
          <m:t>-0.1</m:t>
        </m:r>
        <m:r>
          <m:rPr>
            <m:sty m:val="p"/>
          </m:rPr>
          <w:rPr>
            <w:rFonts w:ascii="Cambria Math" w:eastAsia="Calibri" w:hAnsi="Cambria Math"/>
            <w:highlight w:val="lightGray"/>
            <w:lang w:val="en-US" w:eastAsia="en-US"/>
          </w:rPr>
          <m:t>⋅</m:t>
        </m:r>
        <m:r>
          <w:rPr>
            <w:rFonts w:ascii="Cambria Math" w:eastAsia="Calibri" w:hAnsi="Cambria Math"/>
            <w:sz w:val="28"/>
            <w:szCs w:val="28"/>
            <w:highlight w:val="lightGray"/>
            <w:lang w:val="en-US" w:eastAsia="en-US"/>
          </w:rPr>
          <m:t>500</m:t>
        </m:r>
      </m:oMath>
      <w:r w:rsidR="00083DD6">
        <w:rPr>
          <w:rFonts w:eastAsia="Calibri"/>
          <w:i/>
          <w:sz w:val="28"/>
          <w:szCs w:val="28"/>
          <w:lang w:val="en-US" w:eastAsia="en-US"/>
        </w:rPr>
        <w:t xml:space="preserve">   </w:t>
      </w:r>
      <w:proofErr w:type="gramStart"/>
      <w:r w:rsidR="00083DD6" w:rsidRPr="00083DD6">
        <w:rPr>
          <w:rFonts w:eastAsia="Calibri"/>
          <w:iCs/>
          <w:sz w:val="18"/>
          <w:szCs w:val="18"/>
          <w:lang w:val="en-US" w:eastAsia="en-US"/>
        </w:rPr>
        <w:t>….(</w:t>
      </w:r>
      <w:proofErr w:type="gramEnd"/>
      <w:r w:rsidR="00083DD6">
        <w:rPr>
          <w:rFonts w:eastAsia="Calibri"/>
          <w:iCs/>
          <w:sz w:val="18"/>
          <w:szCs w:val="18"/>
          <w:lang w:val="en-US" w:eastAsia="en-US"/>
        </w:rPr>
        <w:t>0.5</w:t>
      </w:r>
      <w:r w:rsidR="00083DD6" w:rsidRPr="00083DD6">
        <w:rPr>
          <w:rFonts w:eastAsia="Calibri"/>
          <w:iCs/>
          <w:sz w:val="18"/>
          <w:szCs w:val="18"/>
          <w:lang w:val="en-US" w:eastAsia="en-US"/>
        </w:rPr>
        <w:t>pts)</w:t>
      </w:r>
    </w:p>
    <w:p w:rsidR="006367BB" w:rsidRPr="006367BB" w:rsidRDefault="006367BB" w:rsidP="0003757F">
      <w:pPr>
        <w:spacing w:after="200" w:line="276" w:lineRule="auto"/>
        <w:jc w:val="both"/>
        <w:rPr>
          <w:rFonts w:eastAsia="Calibri"/>
          <w:b/>
          <w:bCs/>
          <w:lang w:val="en-US" w:eastAsia="en-US"/>
        </w:rPr>
      </w:pPr>
      <m:oMath>
        <m:r>
          <m:rPr>
            <m:sty m:val="bi"/>
          </m:rPr>
          <w:rPr>
            <w:rFonts w:ascii="Cambria Math" w:eastAsia="Calibri" w:hAnsi="Cambria Math"/>
            <w:highlight w:val="lightGray"/>
            <w:lang w:eastAsia="en-US"/>
          </w:rPr>
          <m:t>It</m:t>
        </m:r>
        <m:r>
          <m:rPr>
            <m:sty m:val="bi"/>
          </m:rPr>
          <w:rPr>
            <w:rFonts w:ascii="Cambria Math" w:eastAsia="Calibri" w:hAnsi="Cambria Math"/>
            <w:highlight w:val="lightGray"/>
            <w:lang w:val="en-US" w:eastAsia="en-US"/>
          </w:rPr>
          <m:t>+</m:t>
        </m:r>
        <m:r>
          <m:rPr>
            <m:sty m:val="bi"/>
          </m:rPr>
          <w:rPr>
            <w:rFonts w:ascii="Cambria Math" w:eastAsia="Calibri" w:hAnsi="Cambria Math"/>
            <w:highlight w:val="lightGray"/>
            <w:lang w:eastAsia="en-US"/>
          </w:rPr>
          <m:t>1</m:t>
        </m:r>
        <m:r>
          <m:rPr>
            <m:sty m:val="bi"/>
          </m:rPr>
          <w:rPr>
            <w:rFonts w:ascii="Cambria Math" w:eastAsia="Calibri" w:hAnsi="Cambria Math"/>
            <w:lang w:val="en-US" w:eastAsia="en-US"/>
          </w:rPr>
          <m:t>=</m:t>
        </m:r>
        <m:r>
          <m:rPr>
            <m:sty m:val="bi"/>
          </m:rPr>
          <w:rPr>
            <w:rFonts w:ascii="Cambria Math" w:eastAsia="Calibri" w:hAnsi="Cambria Math"/>
            <w:lang w:eastAsia="en-US"/>
          </w:rPr>
          <m:t>516</m:t>
        </m:r>
        <m:r>
          <m:rPr>
            <m:sty m:val="bi"/>
          </m:rPr>
          <w:rPr>
            <w:rFonts w:ascii="Cambria Math" w:eastAsia="Calibri" w:hAnsi="Cambria Math"/>
            <w:lang w:val="en-US" w:eastAsia="en-US"/>
          </w:rPr>
          <m:t>.</m:t>
        </m:r>
        <m:r>
          <m:rPr>
            <m:sty m:val="bi"/>
          </m:rPr>
          <w:rPr>
            <w:rFonts w:ascii="Cambria Math" w:eastAsia="Calibri" w:hAnsi="Cambria Math"/>
            <w:lang w:eastAsia="en-US"/>
          </w:rPr>
          <m:t>66</m:t>
        </m:r>
      </m:oMath>
      <w:r w:rsidR="00083DD6" w:rsidRPr="00083DD6">
        <w:rPr>
          <w:rFonts w:eastAsia="Calibri"/>
          <w:b/>
          <w:lang w:val="en-US" w:eastAsia="en-US"/>
        </w:rPr>
        <w:t xml:space="preserve">  </w:t>
      </w:r>
      <w:proofErr w:type="gramStart"/>
      <w:r w:rsidR="0003757F">
        <w:rPr>
          <w:rFonts w:eastAsia="Calibri"/>
          <w:b/>
          <w:lang w:val="en-US" w:eastAsia="en-US"/>
        </w:rPr>
        <w:t>……</w:t>
      </w:r>
      <w:r w:rsidR="00083DD6" w:rsidRPr="00083DD6">
        <w:rPr>
          <w:rFonts w:eastAsia="Calibri"/>
          <w:b/>
          <w:lang w:val="en-US" w:eastAsia="en-US"/>
        </w:rPr>
        <w:t xml:space="preserve">  </w:t>
      </w:r>
      <w:r w:rsidR="00083DD6" w:rsidRPr="00083DD6">
        <w:rPr>
          <w:rFonts w:eastAsia="Calibri"/>
          <w:bCs/>
          <w:sz w:val="18"/>
          <w:szCs w:val="18"/>
          <w:lang w:val="en-US" w:eastAsia="en-US"/>
        </w:rPr>
        <w:t>…</w:t>
      </w:r>
      <w:proofErr w:type="gramEnd"/>
      <w:r w:rsidR="00083DD6" w:rsidRPr="00083DD6">
        <w:rPr>
          <w:rFonts w:eastAsia="Calibri"/>
          <w:bCs/>
          <w:sz w:val="18"/>
          <w:szCs w:val="18"/>
          <w:lang w:val="en-US" w:eastAsia="en-US"/>
        </w:rPr>
        <w:t>…………………………(</w:t>
      </w:r>
      <w:r w:rsidR="00083DD6">
        <w:rPr>
          <w:rFonts w:eastAsia="Calibri"/>
          <w:bCs/>
          <w:sz w:val="18"/>
          <w:szCs w:val="18"/>
          <w:lang w:val="en-US" w:eastAsia="en-US"/>
        </w:rPr>
        <w:t>0.5</w:t>
      </w:r>
      <w:r w:rsidR="00083DD6" w:rsidRPr="00083DD6">
        <w:rPr>
          <w:rFonts w:eastAsia="Calibri"/>
          <w:bCs/>
          <w:sz w:val="18"/>
          <w:szCs w:val="18"/>
          <w:lang w:val="en-US" w:eastAsia="en-US"/>
        </w:rPr>
        <w:t>pts)</w:t>
      </w:r>
    </w:p>
    <w:p w:rsidR="006367BB" w:rsidRPr="006367BB" w:rsidRDefault="006367BB" w:rsidP="0003757F">
      <w:pPr>
        <w:spacing w:after="200" w:line="276" w:lineRule="auto"/>
        <w:jc w:val="both"/>
        <w:rPr>
          <w:iCs/>
          <w:lang w:val="en-US" w:eastAsia="en-US"/>
        </w:rPr>
      </w:pPr>
      <w:r w:rsidRPr="006367BB">
        <w:rPr>
          <w:rFonts w:eastAsia="Calibri"/>
          <w:i/>
          <w:iCs/>
          <w:highlight w:val="lightGray"/>
          <w:lang w:val="en-US" w:eastAsia="en-US"/>
        </w:rPr>
        <w:t>R</w:t>
      </w:r>
      <w:r w:rsidRPr="006367BB">
        <w:rPr>
          <w:rFonts w:eastAsia="Calibri"/>
          <w:i/>
          <w:iCs/>
          <w:highlight w:val="lightGray"/>
          <w:vertAlign w:val="subscript"/>
          <w:lang w:val="en-US" w:eastAsia="en-US"/>
        </w:rPr>
        <w:t>t</w:t>
      </w:r>
      <w:r w:rsidRPr="006367BB">
        <w:rPr>
          <w:rFonts w:eastAsia="Calibri"/>
          <w:highlight w:val="lightGray"/>
          <w:vertAlign w:val="subscript"/>
          <w:lang w:val="en-US" w:eastAsia="en-US"/>
        </w:rPr>
        <w:t>+1</w:t>
      </w:r>
      <w:r w:rsidRPr="006367BB">
        <w:rPr>
          <w:rFonts w:eastAsia="Calibri"/>
          <w:highlight w:val="lightGray"/>
          <w:lang w:val="en-US" w:eastAsia="en-US"/>
        </w:rPr>
        <w:t>​=</w:t>
      </w:r>
      <w:r w:rsidRPr="006367BB">
        <w:rPr>
          <w:rFonts w:eastAsia="Calibri"/>
          <w:i/>
          <w:iCs/>
          <w:highlight w:val="lightGray"/>
          <w:lang w:val="en-US" w:eastAsia="en-US"/>
        </w:rPr>
        <w:t>R</w:t>
      </w:r>
      <w:r w:rsidRPr="006367BB">
        <w:rPr>
          <w:rFonts w:eastAsia="Calibri"/>
          <w:i/>
          <w:iCs/>
          <w:highlight w:val="lightGray"/>
          <w:vertAlign w:val="subscript"/>
          <w:lang w:val="en-US" w:eastAsia="en-US"/>
        </w:rPr>
        <w:t>0</w:t>
      </w:r>
      <w:proofErr w:type="gramStart"/>
      <w:r w:rsidRPr="006367BB">
        <w:rPr>
          <w:rFonts w:eastAsia="Calibri"/>
          <w:highlight w:val="lightGray"/>
          <w:lang w:val="en-US" w:eastAsia="en-US"/>
        </w:rPr>
        <w:t>​ +</w:t>
      </w:r>
      <w:proofErr w:type="gramEnd"/>
      <w:r w:rsidRPr="006367BB">
        <w:rPr>
          <w:rFonts w:eastAsia="Calibri"/>
          <w:highlight w:val="lightGray"/>
          <w:lang w:val="en-US" w:eastAsia="en-US"/>
        </w:rPr>
        <w:t xml:space="preserve"> </w:t>
      </w:r>
      <w:r w:rsidRPr="006367BB">
        <w:rPr>
          <w:rFonts w:eastAsia="Calibri"/>
          <w:i/>
          <w:iCs/>
          <w:highlight w:val="lightGray"/>
          <w:lang w:eastAsia="en-US"/>
        </w:rPr>
        <w:t>γ</w:t>
      </w:r>
      <w:r w:rsidRPr="006367BB">
        <w:rPr>
          <w:rFonts w:ascii="Cambria Math" w:eastAsia="Calibri" w:hAnsi="Cambria Math" w:cs="Cambria Math"/>
          <w:highlight w:val="lightGray"/>
          <w:lang w:val="en-US" w:eastAsia="en-US"/>
        </w:rPr>
        <w:t>⋅</w:t>
      </w:r>
      <m:oMath>
        <m:r>
          <w:rPr>
            <w:rFonts w:ascii="Cambria Math" w:eastAsia="Calibri" w:hAnsi="Cambria Math"/>
            <w:highlight w:val="lightGray"/>
            <w:lang w:val="en-US" w:eastAsia="en-US"/>
          </w:rPr>
          <m:t xml:space="preserve"> </m:t>
        </m:r>
        <m:r>
          <w:rPr>
            <w:rFonts w:ascii="Cambria Math" w:eastAsia="Calibri" w:hAnsi="Cambria Math"/>
            <w:highlight w:val="lightGray"/>
            <w:lang w:eastAsia="en-US"/>
          </w:rPr>
          <m:t>I</m:t>
        </m:r>
        <m:r>
          <w:rPr>
            <w:rFonts w:ascii="Cambria Math" w:eastAsia="Calibri" w:hAnsi="Cambria Math"/>
            <w:highlight w:val="lightGray"/>
            <w:lang w:val="en-US" w:eastAsia="en-US"/>
          </w:rPr>
          <m:t>₀</m:t>
        </m:r>
      </m:oMath>
      <w:r w:rsidRPr="006367BB">
        <w:rPr>
          <w:iCs/>
          <w:lang w:val="en-US" w:eastAsia="en-US"/>
        </w:rPr>
        <w:t xml:space="preserve">     </w:t>
      </w:r>
      <w:r w:rsidRPr="006367BB">
        <w:rPr>
          <w:rFonts w:eastAsia="Calibri"/>
          <w:i/>
          <w:iCs/>
          <w:highlight w:val="lightGray"/>
          <w:lang w:val="en-US" w:eastAsia="en-US"/>
        </w:rPr>
        <w:t>R</w:t>
      </w:r>
      <w:r w:rsidRPr="006367BB">
        <w:rPr>
          <w:rFonts w:eastAsia="Calibri"/>
          <w:i/>
          <w:iCs/>
          <w:highlight w:val="lightGray"/>
          <w:vertAlign w:val="subscript"/>
          <w:lang w:val="en-US" w:eastAsia="en-US"/>
        </w:rPr>
        <w:t>t</w:t>
      </w:r>
      <w:r w:rsidRPr="006367BB">
        <w:rPr>
          <w:rFonts w:eastAsia="Calibri"/>
          <w:highlight w:val="lightGray"/>
          <w:vertAlign w:val="subscript"/>
          <w:lang w:val="en-US" w:eastAsia="en-US"/>
        </w:rPr>
        <w:t>+1</w:t>
      </w:r>
      <w:r w:rsidRPr="006367BB">
        <w:rPr>
          <w:rFonts w:eastAsia="Calibri"/>
          <w:highlight w:val="lightGray"/>
          <w:lang w:val="en-US" w:eastAsia="en-US"/>
        </w:rPr>
        <w:t>​=</w:t>
      </w:r>
      <w:r w:rsidRPr="006367BB">
        <w:rPr>
          <w:rFonts w:eastAsia="Calibri"/>
          <w:i/>
          <w:iCs/>
          <w:highlight w:val="lightGray"/>
          <w:lang w:val="en-US" w:eastAsia="en-US"/>
        </w:rPr>
        <w:t>0</w:t>
      </w:r>
      <w:r w:rsidRPr="006367BB">
        <w:rPr>
          <w:rFonts w:eastAsia="Calibri"/>
          <w:highlight w:val="lightGray"/>
          <w:lang w:val="en-US" w:eastAsia="en-US"/>
        </w:rPr>
        <w:t xml:space="preserve">​ + </w:t>
      </w:r>
      <w:r w:rsidRPr="006367BB">
        <w:rPr>
          <w:rFonts w:eastAsia="Calibri"/>
          <w:i/>
          <w:iCs/>
          <w:highlight w:val="lightGray"/>
          <w:lang w:val="en-US" w:eastAsia="en-US"/>
        </w:rPr>
        <w:t>0.1</w:t>
      </w:r>
      <m:oMath>
        <m:r>
          <w:rPr>
            <w:rFonts w:ascii="Cambria Math" w:eastAsia="Calibri" w:hAnsi="Cambria Math"/>
            <w:highlight w:val="lightGray"/>
            <w:lang w:val="en-US" w:eastAsia="en-US"/>
          </w:rPr>
          <m:t xml:space="preserve"> </m:t>
        </m:r>
        <m:r>
          <w:rPr>
            <w:rFonts w:ascii="Cambria Math" w:eastAsia="Calibri" w:hAnsi="Cambria Math"/>
            <w:lang w:val="en-US" w:eastAsia="en-US"/>
          </w:rPr>
          <m:t>.500</m:t>
        </m:r>
      </m:oMath>
      <w:r w:rsidR="0003757F" w:rsidRPr="0003757F">
        <w:rPr>
          <w:rFonts w:eastAsia="Calibri"/>
          <w:iCs/>
          <w:sz w:val="18"/>
          <w:szCs w:val="18"/>
          <w:lang w:val="en-US" w:eastAsia="en-US"/>
        </w:rPr>
        <w:t>…………</w:t>
      </w:r>
      <w:r w:rsidR="0003757F">
        <w:rPr>
          <w:rFonts w:eastAsia="Calibri"/>
          <w:iCs/>
          <w:sz w:val="18"/>
          <w:szCs w:val="18"/>
          <w:lang w:val="en-US" w:eastAsia="en-US"/>
        </w:rPr>
        <w:t>….</w:t>
      </w:r>
      <w:r w:rsidR="0003757F" w:rsidRPr="0003757F">
        <w:rPr>
          <w:rFonts w:eastAsia="Calibri"/>
          <w:iCs/>
          <w:sz w:val="18"/>
          <w:szCs w:val="18"/>
          <w:lang w:val="en-US" w:eastAsia="en-US"/>
        </w:rPr>
        <w:t>…(0.5pts)</w:t>
      </w:r>
    </w:p>
    <w:p w:rsidR="006367BB" w:rsidRPr="006367BB" w:rsidRDefault="006367BB" w:rsidP="0003757F">
      <w:pPr>
        <w:spacing w:after="200" w:line="276" w:lineRule="auto"/>
        <w:jc w:val="both"/>
        <w:rPr>
          <w:rFonts w:eastAsia="Calibri"/>
          <w:b/>
          <w:bCs/>
          <w:lang w:eastAsia="en-US"/>
        </w:rPr>
      </w:pPr>
      <w:r w:rsidRPr="006367BB">
        <w:rPr>
          <w:rFonts w:eastAsia="Calibri"/>
          <w:b/>
          <w:bCs/>
          <w:i/>
          <w:iCs/>
          <w:highlight w:val="lightGray"/>
          <w:lang w:eastAsia="en-US"/>
        </w:rPr>
        <w:t>R</w:t>
      </w:r>
      <w:r w:rsidRPr="006367BB">
        <w:rPr>
          <w:rFonts w:eastAsia="Calibri"/>
          <w:b/>
          <w:bCs/>
          <w:i/>
          <w:iCs/>
          <w:highlight w:val="lightGray"/>
          <w:vertAlign w:val="subscript"/>
          <w:lang w:eastAsia="en-US"/>
        </w:rPr>
        <w:t>t</w:t>
      </w:r>
      <w:r w:rsidRPr="006367BB">
        <w:rPr>
          <w:rFonts w:eastAsia="Calibri"/>
          <w:b/>
          <w:bCs/>
          <w:highlight w:val="lightGray"/>
          <w:vertAlign w:val="subscript"/>
          <w:lang w:eastAsia="en-US"/>
        </w:rPr>
        <w:t xml:space="preserve">+1 </w:t>
      </w:r>
      <w:r w:rsidRPr="006367BB">
        <w:rPr>
          <w:rFonts w:eastAsia="Calibri"/>
          <w:b/>
          <w:bCs/>
          <w:highlight w:val="lightGray"/>
          <w:lang w:eastAsia="en-US"/>
        </w:rPr>
        <w:t>​= 50</w:t>
      </w:r>
      <w:r w:rsidR="0003757F" w:rsidRPr="0003757F">
        <w:rPr>
          <w:rFonts w:eastAsia="Calibri"/>
          <w:sz w:val="18"/>
          <w:szCs w:val="18"/>
          <w:lang w:eastAsia="en-US"/>
        </w:rPr>
        <w:t>…………………………………………</w:t>
      </w:r>
      <w:r w:rsidR="0003757F">
        <w:rPr>
          <w:rFonts w:eastAsia="Calibri"/>
          <w:sz w:val="18"/>
          <w:szCs w:val="18"/>
          <w:lang w:eastAsia="en-US"/>
        </w:rPr>
        <w:t>….….…</w:t>
      </w:r>
      <w:proofErr w:type="gramStart"/>
      <w:r w:rsidR="0003757F">
        <w:rPr>
          <w:rFonts w:eastAsia="Calibri"/>
          <w:sz w:val="18"/>
          <w:szCs w:val="18"/>
          <w:lang w:eastAsia="en-US"/>
        </w:rPr>
        <w:t>..</w:t>
      </w:r>
      <w:r w:rsidR="0003757F" w:rsidRPr="0003757F">
        <w:rPr>
          <w:rFonts w:eastAsia="Calibri"/>
          <w:sz w:val="18"/>
          <w:szCs w:val="18"/>
          <w:lang w:eastAsia="en-US"/>
        </w:rPr>
        <w:t>(</w:t>
      </w:r>
      <w:proofErr w:type="gramEnd"/>
      <w:r w:rsidR="0003757F" w:rsidRPr="0003757F">
        <w:rPr>
          <w:rFonts w:eastAsia="Calibri"/>
          <w:sz w:val="18"/>
          <w:szCs w:val="18"/>
          <w:lang w:eastAsia="en-US"/>
        </w:rPr>
        <w:t>0.5pts)</w:t>
      </w:r>
    </w:p>
    <w:p w:rsidR="006367BB" w:rsidRPr="006367BB" w:rsidRDefault="006367BB" w:rsidP="006367BB">
      <w:pPr>
        <w:spacing w:after="200" w:line="276" w:lineRule="auto"/>
        <w:jc w:val="both"/>
        <w:rPr>
          <w:rFonts w:eastAsia="Calibri"/>
          <w:lang w:eastAsia="en-US"/>
        </w:rPr>
      </w:pPr>
      <w:r w:rsidRPr="006367BB">
        <w:rPr>
          <w:rFonts w:eastAsia="Calibri"/>
          <w:lang w:eastAsia="en-US"/>
        </w:rPr>
        <w:t xml:space="preserve">Confirmation de la population : </w:t>
      </w:r>
    </w:p>
    <w:p w:rsidR="006367BB" w:rsidRPr="006367BB" w:rsidRDefault="006367BB" w:rsidP="0003757F">
      <w:pPr>
        <w:spacing w:after="200" w:line="276" w:lineRule="auto"/>
        <w:jc w:val="both"/>
        <w:rPr>
          <w:iCs/>
          <w:lang w:eastAsia="en-US"/>
        </w:rPr>
      </w:pPr>
      <w:r w:rsidRPr="006367BB">
        <w:rPr>
          <w:rFonts w:eastAsia="Calibri"/>
          <w:lang w:eastAsia="en-US"/>
        </w:rPr>
        <w:t>N= 933.34+516.66+50 =1500</w:t>
      </w:r>
      <w:r w:rsidR="0003757F">
        <w:rPr>
          <w:rFonts w:eastAsia="Calibri"/>
          <w:lang w:eastAsia="en-US"/>
        </w:rPr>
        <w:t>……………</w:t>
      </w:r>
      <w:proofErr w:type="gramStart"/>
      <w:r w:rsidR="0003757F" w:rsidRPr="0003757F">
        <w:rPr>
          <w:rFonts w:eastAsia="Calibri"/>
          <w:lang w:eastAsia="en-US"/>
        </w:rPr>
        <w:t>…</w:t>
      </w:r>
      <w:r w:rsidR="0003757F" w:rsidRPr="0003757F">
        <w:rPr>
          <w:rFonts w:eastAsia="Calibri"/>
          <w:sz w:val="18"/>
          <w:szCs w:val="18"/>
          <w:lang w:eastAsia="en-US"/>
        </w:rPr>
        <w:t>(</w:t>
      </w:r>
      <w:proofErr w:type="gramEnd"/>
      <w:r w:rsidR="0003757F" w:rsidRPr="0003757F">
        <w:rPr>
          <w:rFonts w:eastAsia="Calibri"/>
          <w:sz w:val="18"/>
          <w:szCs w:val="18"/>
          <w:lang w:eastAsia="en-US"/>
        </w:rPr>
        <w:t>0.5pts)</w:t>
      </w:r>
    </w:p>
    <w:p w:rsidR="006367BB" w:rsidRPr="006367BB" w:rsidRDefault="006367BB" w:rsidP="006367BB">
      <w:pPr>
        <w:spacing w:after="200" w:line="276" w:lineRule="auto"/>
        <w:jc w:val="both"/>
        <w:rPr>
          <w:rFonts w:eastAsia="Calibri"/>
          <w:lang w:eastAsia="en-US"/>
        </w:rPr>
      </w:pPr>
      <w:r w:rsidRPr="006367BB">
        <w:rPr>
          <w:rFonts w:eastAsia="Calibri"/>
          <w:b/>
          <w:bCs/>
          <w:lang w:eastAsia="en-US"/>
        </w:rPr>
        <w:t xml:space="preserve">Calcul pour chaque unité de temps </w:t>
      </w:r>
      <w:r w:rsidRPr="006367BB">
        <w:rPr>
          <w:rFonts w:eastAsia="Calibri"/>
          <w:b/>
          <w:bCs/>
          <w:i/>
          <w:iCs/>
          <w:lang w:eastAsia="en-US"/>
        </w:rPr>
        <w:t>t</w:t>
      </w:r>
      <w:r w:rsidRPr="006367BB">
        <w:rPr>
          <w:rFonts w:eastAsia="Calibri"/>
          <w:b/>
          <w:bCs/>
          <w:lang w:eastAsia="en-US"/>
        </w:rPr>
        <w:t>=2 :</w:t>
      </w:r>
    </w:p>
    <w:p w:rsidR="006367BB" w:rsidRPr="006367BB" w:rsidRDefault="006367BB" w:rsidP="006367BB">
      <w:pPr>
        <w:spacing w:after="200" w:line="276" w:lineRule="auto"/>
        <w:jc w:val="both"/>
        <w:rPr>
          <w:rFonts w:eastAsia="Calibri"/>
          <w:i/>
          <w:iCs/>
          <w:lang w:val="en-US" w:eastAsia="en-US"/>
        </w:rPr>
      </w:pPr>
      <m:oMath>
        <m:r>
          <w:rPr>
            <w:rFonts w:ascii="Cambria Math" w:eastAsia="Calibri" w:hAnsi="Cambria Math"/>
            <w:lang w:eastAsia="en-US"/>
          </w:rPr>
          <m:t>St</m:t>
        </m:r>
        <m:r>
          <w:rPr>
            <w:rFonts w:ascii="Cambria Math" w:eastAsia="Calibri" w:hAnsi="Cambria Math"/>
            <w:lang w:val="en-US" w:eastAsia="en-US"/>
          </w:rPr>
          <m:t xml:space="preserve">+2= </m:t>
        </m:r>
        <m:r>
          <w:rPr>
            <w:rFonts w:ascii="Cambria Math" w:eastAsia="Calibri" w:hAnsi="Cambria Math"/>
            <w:lang w:eastAsia="en-US"/>
          </w:rPr>
          <m:t>S</m:t>
        </m:r>
        <m:r>
          <w:rPr>
            <w:rFonts w:ascii="Cambria Math" w:eastAsia="Calibri" w:hAnsi="Cambria Math"/>
            <w:lang w:val="en-US" w:eastAsia="en-US"/>
          </w:rPr>
          <m:t>1-</m:t>
        </m:r>
        <m:f>
          <m:fPr>
            <m:ctrlPr>
              <w:rPr>
                <w:rFonts w:ascii="Cambria Math" w:eastAsia="Calibri" w:hAnsi="Cambria Math"/>
                <w:i/>
                <w:iCs/>
                <w:lang w:eastAsia="en-US"/>
              </w:rPr>
            </m:ctrlPr>
          </m:fPr>
          <m:num>
            <m:r>
              <w:rPr>
                <w:rFonts w:ascii="Cambria Math" w:eastAsia="Calibri" w:hAnsi="Cambria Math"/>
                <w:lang w:eastAsia="en-US"/>
              </w:rPr>
              <m:t>β</m:t>
            </m:r>
            <m:r>
              <w:rPr>
                <w:rFonts w:ascii="Cambria Math" w:eastAsia="Calibri" w:hAnsi="Cambria Math"/>
                <w:lang w:val="en-US" w:eastAsia="en-US"/>
              </w:rPr>
              <m:t>⋅</m:t>
            </m:r>
            <m:r>
              <w:rPr>
                <w:rFonts w:ascii="Cambria Math" w:eastAsia="Calibri" w:hAnsi="Cambria Math"/>
                <w:lang w:eastAsia="en-US"/>
              </w:rPr>
              <m:t>S</m:t>
            </m:r>
            <m:r>
              <w:rPr>
                <w:rFonts w:ascii="Cambria Math" w:eastAsia="Calibri" w:hAnsi="Cambria Math"/>
                <w:lang w:val="en-US" w:eastAsia="en-US"/>
              </w:rPr>
              <m:t>1​⋅</m:t>
            </m:r>
            <m:r>
              <w:rPr>
                <w:rFonts w:ascii="Cambria Math" w:eastAsia="Calibri" w:hAnsi="Cambria Math"/>
                <w:lang w:eastAsia="en-US"/>
              </w:rPr>
              <m:t>I</m:t>
            </m:r>
            <m:r>
              <w:rPr>
                <w:rFonts w:ascii="Cambria Math" w:eastAsia="Calibri" w:hAnsi="Cambria Math"/>
                <w:lang w:val="en-US" w:eastAsia="en-US"/>
              </w:rPr>
              <m:t>1</m:t>
            </m:r>
          </m:num>
          <m:den>
            <m:r>
              <w:rPr>
                <w:rFonts w:ascii="Cambria Math" w:eastAsia="Calibri" w:hAnsi="Cambria Math"/>
                <w:lang w:eastAsia="en-US"/>
              </w:rPr>
              <m:t>N</m:t>
            </m:r>
          </m:den>
        </m:f>
      </m:oMath>
      <w:r w:rsidR="0003757F" w:rsidRPr="0003757F">
        <w:rPr>
          <w:rFonts w:eastAsia="Calibri"/>
          <w:sz w:val="18"/>
          <w:szCs w:val="18"/>
          <w:lang w:val="en-US" w:eastAsia="en-US"/>
        </w:rPr>
        <w:t>…………………………</w:t>
      </w:r>
      <w:proofErr w:type="gramStart"/>
      <w:r w:rsidR="0003757F" w:rsidRPr="0003757F">
        <w:rPr>
          <w:rFonts w:eastAsia="Calibri"/>
          <w:sz w:val="18"/>
          <w:szCs w:val="18"/>
          <w:lang w:val="en-US" w:eastAsia="en-US"/>
        </w:rPr>
        <w:t>…(</w:t>
      </w:r>
      <w:proofErr w:type="gramEnd"/>
      <w:r w:rsidR="0003757F" w:rsidRPr="0003757F">
        <w:rPr>
          <w:rFonts w:eastAsia="Calibri"/>
          <w:sz w:val="18"/>
          <w:szCs w:val="18"/>
          <w:lang w:val="en-US" w:eastAsia="en-US"/>
        </w:rPr>
        <w:t>0.5pts</w:t>
      </w:r>
      <w:r w:rsidR="0003757F" w:rsidRPr="0003757F">
        <w:rPr>
          <w:rFonts w:eastAsia="Calibri"/>
          <w:i/>
          <w:iCs/>
          <w:lang w:val="en-US" w:eastAsia="en-US"/>
        </w:rPr>
        <w:t>)</w:t>
      </w:r>
    </w:p>
    <w:p w:rsidR="006367BB" w:rsidRPr="006367BB" w:rsidRDefault="006367BB" w:rsidP="0003757F">
      <w:pPr>
        <w:spacing w:after="200" w:line="276" w:lineRule="auto"/>
        <w:jc w:val="both"/>
        <w:rPr>
          <w:rFonts w:eastAsia="Calibri"/>
          <w:i/>
          <w:iCs/>
          <w:lang w:val="en-US" w:eastAsia="en-US"/>
        </w:rPr>
      </w:pPr>
      <m:oMath>
        <m:r>
          <w:rPr>
            <w:rFonts w:ascii="Cambria Math" w:eastAsia="Calibri" w:hAnsi="Cambria Math"/>
            <w:lang w:eastAsia="en-US"/>
          </w:rPr>
          <m:t>It</m:t>
        </m:r>
        <m:r>
          <w:rPr>
            <w:rFonts w:ascii="Cambria Math" w:eastAsia="Calibri" w:hAnsi="Cambria Math"/>
            <w:lang w:val="en-US" w:eastAsia="en-US"/>
          </w:rPr>
          <m:t xml:space="preserve">+2= </m:t>
        </m:r>
        <m:r>
          <w:rPr>
            <w:rFonts w:ascii="Cambria Math" w:eastAsia="Calibri" w:hAnsi="Cambria Math"/>
            <w:lang w:eastAsia="en-US"/>
          </w:rPr>
          <m:t>I</m:t>
        </m:r>
        <m:r>
          <w:rPr>
            <w:rFonts w:ascii="Cambria Math" w:eastAsia="Calibri" w:hAnsi="Cambria Math"/>
            <w:lang w:val="en-US" w:eastAsia="en-US"/>
          </w:rPr>
          <m:t>1+</m:t>
        </m:r>
        <m:f>
          <m:fPr>
            <m:ctrlPr>
              <w:rPr>
                <w:rFonts w:ascii="Cambria Math" w:eastAsia="Calibri" w:hAnsi="Cambria Math"/>
                <w:i/>
                <w:iCs/>
                <w:lang w:eastAsia="en-US"/>
              </w:rPr>
            </m:ctrlPr>
          </m:fPr>
          <m:num>
            <m:r>
              <w:rPr>
                <w:rFonts w:ascii="Cambria Math" w:eastAsia="Calibri" w:hAnsi="Cambria Math"/>
                <w:lang w:eastAsia="en-US"/>
              </w:rPr>
              <m:t>β</m:t>
            </m:r>
            <m:r>
              <w:rPr>
                <w:rFonts w:ascii="Cambria Math" w:eastAsia="Calibri" w:hAnsi="Cambria Math"/>
                <w:lang w:val="en-US" w:eastAsia="en-US"/>
              </w:rPr>
              <m:t>⋅</m:t>
            </m:r>
            <m:r>
              <w:rPr>
                <w:rFonts w:ascii="Cambria Math" w:eastAsia="Calibri" w:hAnsi="Cambria Math"/>
                <w:lang w:eastAsia="en-US"/>
              </w:rPr>
              <m:t>S</m:t>
            </m:r>
            <m:r>
              <w:rPr>
                <w:rFonts w:ascii="Cambria Math" w:eastAsia="Calibri" w:hAnsi="Cambria Math"/>
                <w:lang w:val="en-US" w:eastAsia="en-US"/>
              </w:rPr>
              <m:t>1​⋅</m:t>
            </m:r>
            <m:r>
              <w:rPr>
                <w:rFonts w:ascii="Cambria Math" w:eastAsia="Calibri" w:hAnsi="Cambria Math"/>
                <w:lang w:eastAsia="en-US"/>
              </w:rPr>
              <m:t>I</m:t>
            </m:r>
            <m:r>
              <w:rPr>
                <w:rFonts w:ascii="Cambria Math" w:eastAsia="Calibri" w:hAnsi="Cambria Math"/>
                <w:lang w:val="en-US" w:eastAsia="en-US"/>
              </w:rPr>
              <m:t>1</m:t>
            </m:r>
          </m:num>
          <m:den>
            <m:r>
              <w:rPr>
                <w:rFonts w:ascii="Cambria Math" w:eastAsia="Calibri" w:hAnsi="Cambria Math"/>
                <w:lang w:eastAsia="en-US"/>
              </w:rPr>
              <m:t>N</m:t>
            </m:r>
          </m:den>
        </m:f>
        <m:r>
          <w:rPr>
            <w:rFonts w:ascii="Cambria Math" w:eastAsia="Calibri" w:hAnsi="Cambria Math"/>
            <w:lang w:val="en-US" w:eastAsia="en-US"/>
          </w:rPr>
          <m:t>-</m:t>
        </m:r>
        <m:r>
          <w:rPr>
            <w:rFonts w:ascii="Cambria Math" w:eastAsia="Calibri" w:hAnsi="Cambria Math"/>
            <w:lang w:eastAsia="en-US"/>
          </w:rPr>
          <m:t>γ</m:t>
        </m:r>
        <m:r>
          <w:rPr>
            <w:rFonts w:ascii="Cambria Math" w:eastAsia="Calibri" w:hAnsi="Cambria Math"/>
            <w:lang w:val="en-US" w:eastAsia="en-US"/>
          </w:rPr>
          <m:t>⋅</m:t>
        </m:r>
        <m:r>
          <w:rPr>
            <w:rFonts w:ascii="Cambria Math" w:eastAsia="Calibri" w:hAnsi="Cambria Math"/>
            <w:lang w:eastAsia="en-US"/>
          </w:rPr>
          <m:t>I</m:t>
        </m:r>
        <m:r>
          <w:rPr>
            <w:rFonts w:ascii="Cambria Math" w:eastAsia="Calibri" w:hAnsi="Cambria Math"/>
            <w:lang w:val="en-US" w:eastAsia="en-US"/>
          </w:rPr>
          <m:t>1</m:t>
        </m:r>
      </m:oMath>
      <w:r w:rsidR="0003757F">
        <w:rPr>
          <w:rFonts w:eastAsia="Calibri"/>
          <w:iCs/>
          <w:sz w:val="18"/>
          <w:szCs w:val="18"/>
          <w:lang w:val="en-US" w:eastAsia="en-US"/>
        </w:rPr>
        <w:t>………………</w:t>
      </w:r>
      <w:proofErr w:type="gramStart"/>
      <w:r w:rsidR="0003757F" w:rsidRPr="0003757F">
        <w:rPr>
          <w:rFonts w:eastAsia="Calibri"/>
          <w:iCs/>
          <w:sz w:val="18"/>
          <w:szCs w:val="18"/>
          <w:lang w:val="en-US" w:eastAsia="en-US"/>
        </w:rPr>
        <w:t>…(</w:t>
      </w:r>
      <w:proofErr w:type="gramEnd"/>
      <w:r w:rsidR="0003757F" w:rsidRPr="0003757F">
        <w:rPr>
          <w:rFonts w:eastAsia="Calibri"/>
          <w:iCs/>
          <w:sz w:val="18"/>
          <w:szCs w:val="18"/>
          <w:lang w:val="en-US" w:eastAsia="en-US"/>
        </w:rPr>
        <w:t>0.5pts)</w:t>
      </w:r>
    </w:p>
    <w:p w:rsidR="006367BB" w:rsidRPr="006367BB" w:rsidRDefault="006367BB" w:rsidP="006367BB">
      <w:pPr>
        <w:spacing w:after="200" w:line="276" w:lineRule="auto"/>
        <w:jc w:val="both"/>
        <w:rPr>
          <w:rFonts w:eastAsia="Calibri"/>
          <w:i/>
          <w:iCs/>
          <w:lang w:val="en-US" w:eastAsia="en-US"/>
        </w:rPr>
      </w:pPr>
      <w:r w:rsidRPr="006367BB">
        <w:rPr>
          <w:rFonts w:eastAsia="Calibri"/>
          <w:i/>
          <w:iCs/>
          <w:lang w:val="en-US" w:eastAsia="en-US"/>
        </w:rPr>
        <w:t>R</w:t>
      </w:r>
      <w:r w:rsidRPr="006367BB">
        <w:rPr>
          <w:rFonts w:eastAsia="Calibri"/>
          <w:i/>
          <w:iCs/>
          <w:vertAlign w:val="subscript"/>
          <w:lang w:val="en-US" w:eastAsia="en-US"/>
        </w:rPr>
        <w:t>t+2</w:t>
      </w:r>
      <w:r w:rsidRPr="006367BB">
        <w:rPr>
          <w:rFonts w:eastAsia="Calibri"/>
          <w:i/>
          <w:iCs/>
          <w:lang w:val="en-US" w:eastAsia="en-US"/>
        </w:rPr>
        <w:t>=R</w:t>
      </w:r>
      <w:r w:rsidRPr="006367BB">
        <w:rPr>
          <w:rFonts w:eastAsia="Calibri"/>
          <w:i/>
          <w:iCs/>
          <w:vertAlign w:val="subscript"/>
          <w:lang w:val="en-US" w:eastAsia="en-US"/>
        </w:rPr>
        <w:t>1</w:t>
      </w:r>
      <w:r w:rsidRPr="006367BB">
        <w:rPr>
          <w:rFonts w:eastAsia="Calibri"/>
          <w:i/>
          <w:iCs/>
          <w:lang w:val="en-US" w:eastAsia="en-US"/>
        </w:rPr>
        <w:t xml:space="preserve"> + </w:t>
      </w:r>
      <w:r w:rsidRPr="006367BB">
        <w:rPr>
          <w:rFonts w:eastAsia="Calibri"/>
          <w:i/>
          <w:iCs/>
          <w:lang w:eastAsia="en-US"/>
        </w:rPr>
        <w:t>γ</w:t>
      </w:r>
      <w:r w:rsidRPr="006367BB">
        <w:rPr>
          <w:rFonts w:ascii="Cambria Math" w:eastAsia="Calibri" w:hAnsi="Cambria Math" w:cs="Cambria Math"/>
          <w:i/>
          <w:iCs/>
          <w:lang w:val="en-US" w:eastAsia="en-US"/>
        </w:rPr>
        <w:t>⋅</w:t>
      </w:r>
      <m:oMath>
        <m:r>
          <w:rPr>
            <w:rFonts w:ascii="Cambria Math" w:eastAsia="Calibri" w:hAnsi="Cambria Math"/>
            <w:lang w:val="en-US" w:eastAsia="en-US"/>
          </w:rPr>
          <m:t xml:space="preserve"> </m:t>
        </m:r>
        <m:r>
          <w:rPr>
            <w:rFonts w:ascii="Cambria Math" w:eastAsia="Calibri" w:hAnsi="Cambria Math"/>
            <w:lang w:eastAsia="en-US"/>
          </w:rPr>
          <m:t>I</m:t>
        </m:r>
        <m:r>
          <w:rPr>
            <w:rFonts w:ascii="Cambria Math" w:eastAsia="Calibri" w:hAnsi="Cambria Math"/>
            <w:lang w:val="en-US" w:eastAsia="en-US"/>
          </w:rPr>
          <m:t>1</m:t>
        </m:r>
      </m:oMath>
      <w:r w:rsidR="0003757F" w:rsidRPr="0003757F">
        <w:rPr>
          <w:rFonts w:ascii="Cambria Math" w:eastAsia="Calibri" w:hAnsi="Cambria Math" w:cs="Cambria Math"/>
          <w:iCs/>
          <w:sz w:val="18"/>
          <w:szCs w:val="18"/>
          <w:lang w:val="en-US" w:eastAsia="en-US"/>
        </w:rPr>
        <w:t>……………………………</w:t>
      </w:r>
      <w:r w:rsidR="0003757F">
        <w:rPr>
          <w:rFonts w:ascii="Cambria Math" w:eastAsia="Calibri" w:hAnsi="Cambria Math" w:cs="Cambria Math"/>
          <w:iCs/>
          <w:sz w:val="18"/>
          <w:szCs w:val="18"/>
          <w:lang w:val="en-US" w:eastAsia="en-US"/>
        </w:rPr>
        <w:t xml:space="preserve"> …………………</w:t>
      </w:r>
      <w:proofErr w:type="gramStart"/>
      <w:r w:rsidR="0003757F">
        <w:rPr>
          <w:rFonts w:ascii="Cambria Math" w:eastAsia="Calibri" w:hAnsi="Cambria Math" w:cs="Cambria Math"/>
          <w:iCs/>
          <w:sz w:val="18"/>
          <w:szCs w:val="18"/>
          <w:lang w:val="en-US" w:eastAsia="en-US"/>
        </w:rPr>
        <w:t>..</w:t>
      </w:r>
      <w:r w:rsidR="0003757F" w:rsidRPr="0003757F">
        <w:rPr>
          <w:rFonts w:ascii="Cambria Math" w:eastAsia="Calibri" w:hAnsi="Cambria Math" w:cs="Cambria Math"/>
          <w:iCs/>
          <w:sz w:val="18"/>
          <w:szCs w:val="18"/>
          <w:lang w:val="en-US" w:eastAsia="en-US"/>
        </w:rPr>
        <w:t>(</w:t>
      </w:r>
      <w:proofErr w:type="gramEnd"/>
      <w:r w:rsidR="0003757F" w:rsidRPr="0003757F">
        <w:rPr>
          <w:rFonts w:ascii="Cambria Math" w:eastAsia="Calibri" w:hAnsi="Cambria Math" w:cs="Cambria Math"/>
          <w:iCs/>
          <w:sz w:val="18"/>
          <w:szCs w:val="18"/>
          <w:lang w:val="en-US" w:eastAsia="en-US"/>
        </w:rPr>
        <w:t>0.5pts)</w:t>
      </w:r>
    </w:p>
    <w:p w:rsidR="0003757F" w:rsidRPr="006367BB" w:rsidRDefault="006367BB" w:rsidP="0003757F">
      <w:pPr>
        <w:spacing w:after="200" w:line="276" w:lineRule="auto"/>
        <w:jc w:val="both"/>
        <w:rPr>
          <w:rFonts w:eastAsia="Calibri"/>
          <w:i/>
          <w:iCs/>
          <w:lang w:val="en-US" w:eastAsia="en-US"/>
        </w:rPr>
      </w:pPr>
      <m:oMath>
        <m:r>
          <w:rPr>
            <w:rFonts w:ascii="Cambria Math" w:eastAsia="Calibri" w:hAnsi="Cambria Math"/>
            <w:lang w:eastAsia="en-US"/>
          </w:rPr>
          <m:t>St</m:t>
        </m:r>
        <m:r>
          <w:rPr>
            <w:rFonts w:ascii="Cambria Math" w:eastAsia="Calibri" w:hAnsi="Cambria Math"/>
            <w:lang w:val="en-US" w:eastAsia="en-US"/>
          </w:rPr>
          <m:t>+2= 933.34-</m:t>
        </m:r>
        <m:f>
          <m:fPr>
            <m:ctrlPr>
              <w:rPr>
                <w:rFonts w:ascii="Cambria Math" w:eastAsia="Calibri" w:hAnsi="Cambria Math"/>
                <w:i/>
                <w:iCs/>
                <w:lang w:eastAsia="en-US"/>
              </w:rPr>
            </m:ctrlPr>
          </m:fPr>
          <m:num>
            <m:r>
              <w:rPr>
                <w:rFonts w:ascii="Cambria Math" w:eastAsia="Calibri" w:hAnsi="Cambria Math"/>
                <w:lang w:val="en-US" w:eastAsia="en-US"/>
              </w:rPr>
              <m:t>0.2⋅1000​⋅500</m:t>
            </m:r>
          </m:num>
          <m:den>
            <m:r>
              <w:rPr>
                <w:rFonts w:ascii="Cambria Math" w:eastAsia="Calibri" w:hAnsi="Cambria Math"/>
                <w:lang w:val="en-US" w:eastAsia="en-US"/>
              </w:rPr>
              <m:t>1500</m:t>
            </m:r>
          </m:den>
        </m:f>
        <m:r>
          <w:rPr>
            <w:rFonts w:ascii="Cambria Math" w:eastAsia="Calibri" w:hAnsi="Cambria Math"/>
            <w:lang w:val="en-US" w:eastAsia="en-US"/>
          </w:rPr>
          <m:t xml:space="preserve">   </m:t>
        </m:r>
      </m:oMath>
      <w:r w:rsidR="0003757F" w:rsidRPr="0003757F">
        <w:rPr>
          <w:rFonts w:eastAsia="Calibri"/>
          <w:i/>
          <w:iCs/>
          <w:lang w:val="en-US" w:eastAsia="en-US"/>
        </w:rPr>
        <w:t xml:space="preserve">   </w:t>
      </w:r>
      <w:r w:rsidR="0003757F">
        <w:rPr>
          <w:rFonts w:eastAsia="Calibri"/>
          <w:sz w:val="18"/>
          <w:szCs w:val="18"/>
          <w:lang w:val="en-US" w:eastAsia="en-US"/>
        </w:rPr>
        <w:t>……</w:t>
      </w:r>
      <w:r w:rsidR="0003757F" w:rsidRPr="0003757F">
        <w:rPr>
          <w:rFonts w:eastAsia="Calibri"/>
          <w:sz w:val="18"/>
          <w:szCs w:val="18"/>
          <w:lang w:val="en-US" w:eastAsia="en-US"/>
        </w:rPr>
        <w:t>…</w:t>
      </w:r>
      <w:proofErr w:type="gramStart"/>
      <w:r w:rsidR="0003757F" w:rsidRPr="0003757F">
        <w:rPr>
          <w:rFonts w:eastAsia="Calibri"/>
          <w:sz w:val="18"/>
          <w:szCs w:val="18"/>
          <w:lang w:val="en-US" w:eastAsia="en-US"/>
        </w:rPr>
        <w:t>…(</w:t>
      </w:r>
      <w:proofErr w:type="gramEnd"/>
      <w:r w:rsidR="0003757F" w:rsidRPr="0003757F">
        <w:rPr>
          <w:rFonts w:eastAsia="Calibri"/>
          <w:sz w:val="18"/>
          <w:szCs w:val="18"/>
          <w:lang w:val="en-US" w:eastAsia="en-US"/>
        </w:rPr>
        <w:t>0.5pts)</w:t>
      </w:r>
    </w:p>
    <w:p w:rsidR="006367BB" w:rsidRPr="006367BB" w:rsidRDefault="006367BB" w:rsidP="006367BB">
      <w:pPr>
        <w:spacing w:after="200" w:line="276" w:lineRule="auto"/>
        <w:jc w:val="both"/>
        <w:rPr>
          <w:rFonts w:eastAsia="Calibri"/>
          <w:b/>
          <w:bCs/>
          <w:i/>
          <w:iCs/>
          <w:lang w:val="en-US" w:eastAsia="en-US"/>
        </w:rPr>
      </w:pPr>
      <m:oMath>
        <m:r>
          <m:rPr>
            <m:sty m:val="bi"/>
          </m:rPr>
          <w:rPr>
            <w:rFonts w:ascii="Cambria Math" w:eastAsia="Calibri" w:hAnsi="Cambria Math"/>
            <w:highlight w:val="lightGray"/>
            <w:lang w:eastAsia="en-US"/>
          </w:rPr>
          <m:t>St</m:t>
        </m:r>
        <m:r>
          <m:rPr>
            <m:sty m:val="bi"/>
          </m:rPr>
          <w:rPr>
            <w:rFonts w:ascii="Cambria Math" w:eastAsia="Calibri" w:hAnsi="Cambria Math"/>
            <w:highlight w:val="lightGray"/>
            <w:lang w:val="en-US" w:eastAsia="en-US"/>
          </w:rPr>
          <m:t>+</m:t>
        </m:r>
        <m:r>
          <m:rPr>
            <m:sty m:val="bi"/>
          </m:rPr>
          <w:rPr>
            <w:rFonts w:ascii="Cambria Math" w:eastAsia="Calibri" w:hAnsi="Cambria Math"/>
            <w:highlight w:val="lightGray"/>
            <w:lang w:eastAsia="en-US"/>
          </w:rPr>
          <m:t>2</m:t>
        </m:r>
        <m:r>
          <m:rPr>
            <m:sty m:val="bi"/>
          </m:rPr>
          <w:rPr>
            <w:rFonts w:ascii="Cambria Math" w:eastAsia="Calibri" w:hAnsi="Cambria Math"/>
            <w:highlight w:val="lightGray"/>
            <w:lang w:val="en-US" w:eastAsia="en-US"/>
          </w:rPr>
          <m:t>=</m:t>
        </m:r>
        <m:r>
          <m:rPr>
            <m:sty m:val="bi"/>
          </m:rPr>
          <w:rPr>
            <w:rFonts w:ascii="Cambria Math" w:eastAsia="Calibri" w:hAnsi="Cambria Math"/>
            <w:highlight w:val="lightGray"/>
            <w:lang w:eastAsia="en-US"/>
          </w:rPr>
          <m:t>869</m:t>
        </m:r>
        <m:r>
          <m:rPr>
            <m:sty m:val="bi"/>
          </m:rPr>
          <w:rPr>
            <w:rFonts w:ascii="Cambria Math" w:eastAsia="Calibri" w:hAnsi="Cambria Math"/>
            <w:highlight w:val="lightGray"/>
            <w:lang w:val="en-US" w:eastAsia="en-US"/>
          </w:rPr>
          <m:t>.</m:t>
        </m:r>
        <m:r>
          <m:rPr>
            <m:sty m:val="bi"/>
          </m:rPr>
          <w:rPr>
            <w:rFonts w:ascii="Cambria Math" w:eastAsia="Calibri" w:hAnsi="Cambria Math"/>
            <w:highlight w:val="lightGray"/>
            <w:lang w:eastAsia="en-US"/>
          </w:rPr>
          <m:t>05</m:t>
        </m:r>
      </m:oMath>
      <w:r w:rsidR="0003757F" w:rsidRPr="0003757F">
        <w:rPr>
          <w:rFonts w:eastAsia="Calibri"/>
          <w:bCs/>
          <w:iCs/>
          <w:sz w:val="18"/>
          <w:szCs w:val="18"/>
          <w:lang w:val="en-US" w:eastAsia="en-US"/>
        </w:rPr>
        <w:t>………………………</w:t>
      </w:r>
      <w:r w:rsidR="0003757F">
        <w:rPr>
          <w:rFonts w:eastAsia="Calibri"/>
          <w:bCs/>
          <w:iCs/>
          <w:sz w:val="18"/>
          <w:szCs w:val="18"/>
          <w:lang w:val="en-US" w:eastAsia="en-US"/>
        </w:rPr>
        <w:t>…..</w:t>
      </w:r>
      <w:r w:rsidR="0003757F" w:rsidRPr="0003757F">
        <w:rPr>
          <w:rFonts w:eastAsia="Calibri"/>
          <w:bCs/>
          <w:iCs/>
          <w:sz w:val="18"/>
          <w:szCs w:val="18"/>
          <w:lang w:val="en-US" w:eastAsia="en-US"/>
        </w:rPr>
        <w:t>…</w:t>
      </w:r>
      <w:proofErr w:type="gramStart"/>
      <w:r w:rsidR="0003757F" w:rsidRPr="0003757F">
        <w:rPr>
          <w:rFonts w:eastAsia="Calibri"/>
          <w:bCs/>
          <w:iCs/>
          <w:sz w:val="18"/>
          <w:szCs w:val="18"/>
          <w:lang w:val="en-US" w:eastAsia="en-US"/>
        </w:rPr>
        <w:t>…(</w:t>
      </w:r>
      <w:proofErr w:type="gramEnd"/>
      <w:r w:rsidR="0003757F" w:rsidRPr="0003757F">
        <w:rPr>
          <w:rFonts w:eastAsia="Calibri"/>
          <w:bCs/>
          <w:iCs/>
          <w:sz w:val="18"/>
          <w:szCs w:val="18"/>
          <w:lang w:val="en-US" w:eastAsia="en-US"/>
        </w:rPr>
        <w:t>0.5pts)</w:t>
      </w:r>
    </w:p>
    <w:p w:rsidR="006367BB" w:rsidRPr="006367BB" w:rsidRDefault="006367BB" w:rsidP="006367BB">
      <w:pPr>
        <w:spacing w:after="200" w:line="276" w:lineRule="auto"/>
        <w:jc w:val="both"/>
        <w:rPr>
          <w:rFonts w:eastAsia="Calibri"/>
          <w:i/>
          <w:iCs/>
          <w:lang w:val="en-US" w:eastAsia="en-US"/>
        </w:rPr>
      </w:pPr>
      <m:oMath>
        <m:r>
          <w:rPr>
            <w:rFonts w:ascii="Cambria Math" w:eastAsia="Calibri" w:hAnsi="Cambria Math"/>
            <w:lang w:eastAsia="en-US"/>
          </w:rPr>
          <m:t>It</m:t>
        </m:r>
        <m:r>
          <w:rPr>
            <w:rFonts w:ascii="Cambria Math" w:eastAsia="Calibri" w:hAnsi="Cambria Math"/>
            <w:lang w:val="en-US" w:eastAsia="en-US"/>
          </w:rPr>
          <m:t>+2= 516.66+</m:t>
        </m:r>
        <m:f>
          <m:fPr>
            <m:ctrlPr>
              <w:rPr>
                <w:rFonts w:ascii="Cambria Math" w:eastAsia="Calibri" w:hAnsi="Cambria Math"/>
                <w:i/>
                <w:iCs/>
                <w:lang w:eastAsia="en-US"/>
              </w:rPr>
            </m:ctrlPr>
          </m:fPr>
          <m:num>
            <m:r>
              <w:rPr>
                <w:rFonts w:ascii="Cambria Math" w:eastAsia="Calibri" w:hAnsi="Cambria Math"/>
                <w:lang w:val="en-US" w:eastAsia="en-US"/>
              </w:rPr>
              <m:t>0.2⋅1000​⋅516.66</m:t>
            </m:r>
          </m:num>
          <m:den>
            <m:r>
              <w:rPr>
                <w:rFonts w:ascii="Cambria Math" w:eastAsia="Calibri" w:hAnsi="Cambria Math"/>
                <w:lang w:val="en-US" w:eastAsia="en-US"/>
              </w:rPr>
              <m:t>1500</m:t>
            </m:r>
          </m:den>
        </m:f>
        <m:r>
          <w:rPr>
            <w:rFonts w:ascii="Cambria Math" w:eastAsia="Calibri" w:hAnsi="Cambria Math"/>
            <w:lang w:val="en-US" w:eastAsia="en-US"/>
          </w:rPr>
          <m:t>-0.1⋅516.66</m:t>
        </m:r>
      </m:oMath>
      <w:r w:rsidR="0003757F">
        <w:rPr>
          <w:rFonts w:eastAsia="Calibri"/>
          <w:i/>
          <w:lang w:val="en-US" w:eastAsia="en-US"/>
        </w:rPr>
        <w:t xml:space="preserve"> </w:t>
      </w:r>
      <w:r w:rsidR="0003757F" w:rsidRPr="0003757F">
        <w:rPr>
          <w:rFonts w:eastAsia="Calibri"/>
          <w:iCs/>
          <w:sz w:val="18"/>
          <w:szCs w:val="18"/>
          <w:lang w:val="en-US" w:eastAsia="en-US"/>
        </w:rPr>
        <w:t>…………………………</w:t>
      </w:r>
      <w:proofErr w:type="gramStart"/>
      <w:r w:rsidR="0003757F" w:rsidRPr="0003757F">
        <w:rPr>
          <w:rFonts w:eastAsia="Calibri"/>
          <w:iCs/>
          <w:sz w:val="18"/>
          <w:szCs w:val="18"/>
          <w:lang w:val="en-US" w:eastAsia="en-US"/>
        </w:rPr>
        <w:t>…(</w:t>
      </w:r>
      <w:proofErr w:type="gramEnd"/>
      <w:r w:rsidR="0003757F" w:rsidRPr="0003757F">
        <w:rPr>
          <w:rFonts w:eastAsia="Calibri"/>
          <w:iCs/>
          <w:sz w:val="18"/>
          <w:szCs w:val="18"/>
          <w:lang w:val="en-US" w:eastAsia="en-US"/>
        </w:rPr>
        <w:t>0.5pts)</w:t>
      </w:r>
    </w:p>
    <w:p w:rsidR="006367BB" w:rsidRPr="006367BB" w:rsidRDefault="006367BB" w:rsidP="006367BB">
      <w:pPr>
        <w:spacing w:after="200" w:line="276" w:lineRule="auto"/>
        <w:jc w:val="both"/>
        <w:rPr>
          <w:rFonts w:eastAsia="Calibri"/>
          <w:b/>
          <w:bCs/>
          <w:i/>
          <w:iCs/>
          <w:lang w:val="en-US" w:eastAsia="en-US"/>
        </w:rPr>
      </w:pPr>
      <m:oMath>
        <m:r>
          <m:rPr>
            <m:sty m:val="bi"/>
          </m:rPr>
          <w:rPr>
            <w:rFonts w:ascii="Cambria Math" w:eastAsia="Calibri" w:hAnsi="Cambria Math"/>
            <w:highlight w:val="lightGray"/>
            <w:lang w:eastAsia="en-US"/>
          </w:rPr>
          <m:t>It</m:t>
        </m:r>
        <m:r>
          <m:rPr>
            <m:sty m:val="bi"/>
          </m:rPr>
          <w:rPr>
            <w:rFonts w:ascii="Cambria Math" w:eastAsia="Calibri" w:hAnsi="Cambria Math"/>
            <w:highlight w:val="lightGray"/>
            <w:lang w:val="en-US" w:eastAsia="en-US"/>
          </w:rPr>
          <m:t>+</m:t>
        </m:r>
        <m:r>
          <m:rPr>
            <m:sty m:val="bi"/>
          </m:rPr>
          <w:rPr>
            <w:rFonts w:ascii="Cambria Math" w:eastAsia="Calibri" w:hAnsi="Cambria Math"/>
            <w:highlight w:val="lightGray"/>
            <w:lang w:eastAsia="en-US"/>
          </w:rPr>
          <m:t>2</m:t>
        </m:r>
        <m:r>
          <m:rPr>
            <m:sty m:val="bi"/>
          </m:rPr>
          <w:rPr>
            <w:rFonts w:ascii="Cambria Math" w:eastAsia="Calibri" w:hAnsi="Cambria Math"/>
            <w:highlight w:val="lightGray"/>
            <w:lang w:val="en-US" w:eastAsia="en-US"/>
          </w:rPr>
          <m:t>=</m:t>
        </m:r>
        <m:r>
          <m:rPr>
            <m:sty m:val="bi"/>
          </m:rPr>
          <w:rPr>
            <w:rFonts w:ascii="Cambria Math" w:eastAsia="Calibri" w:hAnsi="Cambria Math"/>
            <w:highlight w:val="lightGray"/>
            <w:lang w:eastAsia="en-US"/>
          </w:rPr>
          <m:t>529</m:t>
        </m:r>
        <m:r>
          <m:rPr>
            <m:sty m:val="bi"/>
          </m:rPr>
          <w:rPr>
            <w:rFonts w:ascii="Cambria Math" w:eastAsia="Calibri" w:hAnsi="Cambria Math"/>
            <w:highlight w:val="lightGray"/>
            <w:lang w:val="en-US" w:eastAsia="en-US"/>
          </w:rPr>
          <m:t>.</m:t>
        </m:r>
        <m:r>
          <m:rPr>
            <m:sty m:val="bi"/>
          </m:rPr>
          <w:rPr>
            <w:rFonts w:ascii="Cambria Math" w:eastAsia="Calibri" w:hAnsi="Cambria Math"/>
            <w:highlight w:val="lightGray"/>
            <w:lang w:eastAsia="en-US"/>
          </w:rPr>
          <m:t>29</m:t>
        </m:r>
      </m:oMath>
      <w:r w:rsidR="0003757F" w:rsidRPr="0003757F">
        <w:rPr>
          <w:rFonts w:eastAsia="Calibri"/>
          <w:b/>
          <w:i/>
          <w:lang w:val="en-US" w:eastAsia="en-US"/>
        </w:rPr>
        <w:t xml:space="preserve"> </w:t>
      </w:r>
      <w:r w:rsidR="0003757F" w:rsidRPr="0003757F">
        <w:rPr>
          <w:rFonts w:eastAsia="Calibri"/>
          <w:bCs/>
          <w:iCs/>
          <w:sz w:val="18"/>
          <w:szCs w:val="18"/>
          <w:lang w:val="en-US" w:eastAsia="en-US"/>
        </w:rPr>
        <w:t>…………………………</w:t>
      </w:r>
      <w:proofErr w:type="gramStart"/>
      <w:r w:rsidR="0003757F" w:rsidRPr="0003757F">
        <w:rPr>
          <w:rFonts w:eastAsia="Calibri"/>
          <w:bCs/>
          <w:iCs/>
          <w:sz w:val="18"/>
          <w:szCs w:val="18"/>
          <w:lang w:val="en-US" w:eastAsia="en-US"/>
        </w:rPr>
        <w:t>…(</w:t>
      </w:r>
      <w:proofErr w:type="gramEnd"/>
      <w:r w:rsidR="0003757F" w:rsidRPr="0003757F">
        <w:rPr>
          <w:rFonts w:eastAsia="Calibri"/>
          <w:bCs/>
          <w:iCs/>
          <w:sz w:val="18"/>
          <w:szCs w:val="18"/>
          <w:lang w:val="en-US" w:eastAsia="en-US"/>
        </w:rPr>
        <w:t>0.5pts)</w:t>
      </w:r>
    </w:p>
    <w:p w:rsidR="006367BB" w:rsidRPr="006367BB" w:rsidRDefault="006367BB" w:rsidP="006367BB">
      <w:pPr>
        <w:spacing w:after="200" w:line="276" w:lineRule="auto"/>
        <w:jc w:val="both"/>
        <w:rPr>
          <w:rFonts w:eastAsia="Calibri"/>
          <w:i/>
          <w:iCs/>
          <w:lang w:val="en-US" w:eastAsia="en-US"/>
        </w:rPr>
      </w:pPr>
      <w:r w:rsidRPr="006367BB">
        <w:rPr>
          <w:rFonts w:eastAsia="Calibri"/>
          <w:i/>
          <w:iCs/>
          <w:lang w:val="en-US" w:eastAsia="en-US"/>
        </w:rPr>
        <w:t>R</w:t>
      </w:r>
      <w:r w:rsidRPr="006367BB">
        <w:rPr>
          <w:rFonts w:eastAsia="Calibri"/>
          <w:i/>
          <w:iCs/>
          <w:vertAlign w:val="subscript"/>
          <w:lang w:val="en-US" w:eastAsia="en-US"/>
        </w:rPr>
        <w:t>t+2</w:t>
      </w:r>
      <w:r w:rsidRPr="006367BB">
        <w:rPr>
          <w:rFonts w:eastAsia="Calibri"/>
          <w:i/>
          <w:iCs/>
          <w:lang w:val="en-US" w:eastAsia="en-US"/>
        </w:rPr>
        <w:t>=R</w:t>
      </w:r>
      <w:r w:rsidRPr="006367BB">
        <w:rPr>
          <w:rFonts w:eastAsia="Calibri"/>
          <w:i/>
          <w:iCs/>
          <w:vertAlign w:val="subscript"/>
          <w:lang w:val="en-US" w:eastAsia="en-US"/>
        </w:rPr>
        <w:t>1</w:t>
      </w:r>
      <w:r w:rsidRPr="006367BB">
        <w:rPr>
          <w:rFonts w:eastAsia="Calibri"/>
          <w:i/>
          <w:iCs/>
          <w:lang w:val="en-US" w:eastAsia="en-US"/>
        </w:rPr>
        <w:t xml:space="preserve"> + </w:t>
      </w:r>
      <w:r w:rsidRPr="006367BB">
        <w:rPr>
          <w:rFonts w:eastAsia="Calibri"/>
          <w:i/>
          <w:iCs/>
          <w:lang w:eastAsia="en-US"/>
        </w:rPr>
        <w:t>γ</w:t>
      </w:r>
      <w:r w:rsidRPr="006367BB">
        <w:rPr>
          <w:rFonts w:ascii="Cambria Math" w:eastAsia="Calibri" w:hAnsi="Cambria Math" w:cs="Cambria Math"/>
          <w:i/>
          <w:iCs/>
          <w:lang w:val="en-US" w:eastAsia="en-US"/>
        </w:rPr>
        <w:t>⋅</w:t>
      </w:r>
      <m:oMath>
        <m:r>
          <w:rPr>
            <w:rFonts w:ascii="Cambria Math" w:eastAsia="Calibri" w:hAnsi="Cambria Math"/>
            <w:lang w:val="en-US" w:eastAsia="en-US"/>
          </w:rPr>
          <m:t xml:space="preserve"> </m:t>
        </m:r>
        <m:r>
          <w:rPr>
            <w:rFonts w:ascii="Cambria Math" w:eastAsia="Calibri" w:hAnsi="Cambria Math"/>
            <w:lang w:eastAsia="en-US"/>
          </w:rPr>
          <m:t>I</m:t>
        </m:r>
        <m:r>
          <w:rPr>
            <w:rFonts w:ascii="Cambria Math" w:eastAsia="Calibri" w:hAnsi="Cambria Math"/>
            <w:lang w:val="en-US" w:eastAsia="en-US"/>
          </w:rPr>
          <m:t>1</m:t>
        </m:r>
      </m:oMath>
      <w:r w:rsidRPr="006367BB">
        <w:rPr>
          <w:rFonts w:eastAsia="Calibri"/>
          <w:i/>
          <w:iCs/>
          <w:lang w:val="en-US" w:eastAsia="en-US"/>
        </w:rPr>
        <w:t xml:space="preserve">     R</w:t>
      </w:r>
      <w:r w:rsidRPr="006367BB">
        <w:rPr>
          <w:rFonts w:eastAsia="Calibri"/>
          <w:i/>
          <w:iCs/>
          <w:vertAlign w:val="subscript"/>
          <w:lang w:val="en-US" w:eastAsia="en-US"/>
        </w:rPr>
        <w:t>t+1</w:t>
      </w:r>
      <w:r w:rsidRPr="006367BB">
        <w:rPr>
          <w:rFonts w:eastAsia="Calibri"/>
          <w:i/>
          <w:iCs/>
          <w:lang w:val="en-US" w:eastAsia="en-US"/>
        </w:rPr>
        <w:t>​=50 + 0.1</w:t>
      </w:r>
      <m:oMath>
        <m:r>
          <w:rPr>
            <w:rFonts w:ascii="Cambria Math" w:eastAsia="Calibri" w:hAnsi="Cambria Math"/>
            <w:lang w:val="en-US" w:eastAsia="en-US"/>
          </w:rPr>
          <m:t xml:space="preserve"> .516.66</m:t>
        </m:r>
      </m:oMath>
      <w:r w:rsidR="0003757F">
        <w:rPr>
          <w:rFonts w:eastAsia="Calibri"/>
          <w:i/>
          <w:lang w:val="en-US" w:eastAsia="en-US"/>
        </w:rPr>
        <w:t xml:space="preserve"> </w:t>
      </w:r>
      <w:r w:rsidR="0003757F" w:rsidRPr="0003757F">
        <w:rPr>
          <w:rFonts w:eastAsia="Calibri"/>
          <w:iCs/>
          <w:sz w:val="18"/>
          <w:szCs w:val="18"/>
          <w:lang w:val="en-US" w:eastAsia="en-US"/>
        </w:rPr>
        <w:t>…………………………</w:t>
      </w:r>
      <w:proofErr w:type="gramStart"/>
      <w:r w:rsidR="0003757F" w:rsidRPr="0003757F">
        <w:rPr>
          <w:rFonts w:eastAsia="Calibri"/>
          <w:iCs/>
          <w:sz w:val="18"/>
          <w:szCs w:val="18"/>
          <w:lang w:val="en-US" w:eastAsia="en-US"/>
        </w:rPr>
        <w:t>…(</w:t>
      </w:r>
      <w:proofErr w:type="gramEnd"/>
      <w:r w:rsidR="0003757F" w:rsidRPr="0003757F">
        <w:rPr>
          <w:rFonts w:eastAsia="Calibri"/>
          <w:iCs/>
          <w:sz w:val="18"/>
          <w:szCs w:val="18"/>
          <w:lang w:val="en-US" w:eastAsia="en-US"/>
        </w:rPr>
        <w:t>0.5pts)</w:t>
      </w:r>
    </w:p>
    <w:p w:rsidR="006367BB" w:rsidRPr="006367BB" w:rsidRDefault="006367BB" w:rsidP="006367BB">
      <w:pPr>
        <w:spacing w:after="200" w:line="276" w:lineRule="auto"/>
        <w:jc w:val="both"/>
        <w:rPr>
          <w:rFonts w:eastAsia="Calibri"/>
          <w:b/>
          <w:bCs/>
          <w:i/>
          <w:iCs/>
          <w:lang w:eastAsia="en-US"/>
        </w:rPr>
      </w:pPr>
      <w:r w:rsidRPr="006367BB">
        <w:rPr>
          <w:rFonts w:eastAsia="Calibri"/>
          <w:b/>
          <w:bCs/>
          <w:i/>
          <w:iCs/>
          <w:highlight w:val="lightGray"/>
          <w:lang w:val="en-US" w:eastAsia="en-US"/>
        </w:rPr>
        <w:t>R</w:t>
      </w:r>
      <w:r w:rsidRPr="006367BB">
        <w:rPr>
          <w:rFonts w:eastAsia="Calibri"/>
          <w:b/>
          <w:bCs/>
          <w:i/>
          <w:iCs/>
          <w:highlight w:val="lightGray"/>
          <w:vertAlign w:val="subscript"/>
          <w:lang w:val="en-US" w:eastAsia="en-US"/>
        </w:rPr>
        <w:t>t+</w:t>
      </w:r>
      <w:proofErr w:type="gramStart"/>
      <w:r w:rsidRPr="006367BB">
        <w:rPr>
          <w:rFonts w:eastAsia="Calibri"/>
          <w:b/>
          <w:bCs/>
          <w:i/>
          <w:iCs/>
          <w:highlight w:val="lightGray"/>
          <w:vertAlign w:val="subscript"/>
          <w:lang w:val="en-US" w:eastAsia="en-US"/>
        </w:rPr>
        <w:t xml:space="preserve">2 </w:t>
      </w:r>
      <w:r w:rsidRPr="006367BB">
        <w:rPr>
          <w:rFonts w:eastAsia="Calibri"/>
          <w:b/>
          <w:bCs/>
          <w:i/>
          <w:iCs/>
          <w:highlight w:val="lightGray"/>
          <w:lang w:val="en-US" w:eastAsia="en-US"/>
        </w:rPr>
        <w:t>​=</w:t>
      </w:r>
      <w:proofErr w:type="gramEnd"/>
      <w:r w:rsidRPr="006367BB">
        <w:rPr>
          <w:rFonts w:eastAsia="Calibri"/>
          <w:b/>
          <w:bCs/>
          <w:i/>
          <w:iCs/>
          <w:highlight w:val="lightGray"/>
          <w:lang w:val="en-US" w:eastAsia="en-US"/>
        </w:rPr>
        <w:t xml:space="preserve"> 101.</w:t>
      </w:r>
      <w:r w:rsidRPr="006367BB">
        <w:rPr>
          <w:rFonts w:eastAsia="Calibri"/>
          <w:b/>
          <w:bCs/>
          <w:i/>
          <w:iCs/>
          <w:highlight w:val="lightGray"/>
          <w:lang w:eastAsia="en-US"/>
        </w:rPr>
        <w:t>66</w:t>
      </w:r>
      <w:r w:rsidR="0003757F">
        <w:rPr>
          <w:rFonts w:eastAsia="Calibri"/>
          <w:b/>
          <w:bCs/>
          <w:i/>
          <w:iCs/>
          <w:lang w:eastAsia="en-US"/>
        </w:rPr>
        <w:t xml:space="preserve"> </w:t>
      </w:r>
      <w:r w:rsidR="0003757F" w:rsidRPr="0003757F">
        <w:rPr>
          <w:rFonts w:eastAsia="Calibri"/>
          <w:sz w:val="18"/>
          <w:szCs w:val="18"/>
          <w:lang w:eastAsia="en-US"/>
        </w:rPr>
        <w:t>……………………………(0.5pts)</w:t>
      </w:r>
    </w:p>
    <w:p w:rsidR="008F5AFA" w:rsidRPr="008F5AFA" w:rsidRDefault="008F5AFA" w:rsidP="008F5AFA">
      <w:pPr>
        <w:tabs>
          <w:tab w:val="left" w:pos="1530"/>
        </w:tabs>
        <w:rPr>
          <w:rFonts w:asciiTheme="majorBidi" w:hAnsiTheme="majorBidi" w:cstheme="majorBidi"/>
        </w:rPr>
      </w:pPr>
    </w:p>
    <w:sectPr w:rsidR="008F5AFA" w:rsidRPr="008F5AFA" w:rsidSect="00DC74E5">
      <w:footerReference w:type="default" r:id="rId8"/>
      <w:pgSz w:w="11906" w:h="16838"/>
      <w:pgMar w:top="426" w:right="282" w:bottom="284" w:left="567" w:header="42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4CC" w:rsidRDefault="007C54CC" w:rsidP="00397979">
      <w:r>
        <w:separator/>
      </w:r>
    </w:p>
  </w:endnote>
  <w:endnote w:type="continuationSeparator" w:id="0">
    <w:p w:rsidR="007C54CC" w:rsidRDefault="007C54CC" w:rsidP="00397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5511"/>
      <w:docPartObj>
        <w:docPartGallery w:val="Page Numbers (Bottom of Page)"/>
        <w:docPartUnique/>
      </w:docPartObj>
    </w:sdtPr>
    <w:sdtEndPr/>
    <w:sdtContent>
      <w:p w:rsidR="0010327F" w:rsidRDefault="00C07F9E">
        <w:pPr>
          <w:pStyle w:val="Pieddepage"/>
          <w:jc w:val="center"/>
        </w:pPr>
        <w:r>
          <w:fldChar w:fldCharType="begin"/>
        </w:r>
        <w:r>
          <w:instrText xml:space="preserve"> PAGE   \* MERGEFORMAT </w:instrText>
        </w:r>
        <w:r>
          <w:fldChar w:fldCharType="separate"/>
        </w:r>
        <w:r w:rsidR="00EB41D3">
          <w:rPr>
            <w:noProof/>
          </w:rPr>
          <w:t>2</w:t>
        </w:r>
        <w:r>
          <w:rPr>
            <w:noProof/>
          </w:rPr>
          <w:fldChar w:fldCharType="end"/>
        </w:r>
      </w:p>
    </w:sdtContent>
  </w:sdt>
  <w:p w:rsidR="0010327F" w:rsidRDefault="0010327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4CC" w:rsidRDefault="007C54CC" w:rsidP="00397979">
      <w:r>
        <w:separator/>
      </w:r>
    </w:p>
  </w:footnote>
  <w:footnote w:type="continuationSeparator" w:id="0">
    <w:p w:rsidR="007C54CC" w:rsidRDefault="007C54CC" w:rsidP="00397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442C"/>
    <w:multiLevelType w:val="hybridMultilevel"/>
    <w:tmpl w:val="07FCC9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DE17D7"/>
    <w:multiLevelType w:val="hybridMultilevel"/>
    <w:tmpl w:val="A71EC1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CC331C"/>
    <w:multiLevelType w:val="multilevel"/>
    <w:tmpl w:val="E43C6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A210BB"/>
    <w:multiLevelType w:val="hybridMultilevel"/>
    <w:tmpl w:val="270ECB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4826F1"/>
    <w:multiLevelType w:val="hybridMultilevel"/>
    <w:tmpl w:val="468A7090"/>
    <w:lvl w:ilvl="0" w:tplc="33140A1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2BBD2550"/>
    <w:multiLevelType w:val="hybridMultilevel"/>
    <w:tmpl w:val="3892AACA"/>
    <w:lvl w:ilvl="0" w:tplc="5A2A9A40">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6">
    <w:nsid w:val="2E8562D7"/>
    <w:multiLevelType w:val="hybridMultilevel"/>
    <w:tmpl w:val="223CC6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2FC1A9F"/>
    <w:multiLevelType w:val="hybridMultilevel"/>
    <w:tmpl w:val="FE3264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3ED708DE"/>
    <w:multiLevelType w:val="hybridMultilevel"/>
    <w:tmpl w:val="FE3A85B6"/>
    <w:lvl w:ilvl="0" w:tplc="040C0001">
      <w:start w:val="1"/>
      <w:numFmt w:val="bullet"/>
      <w:lvlText w:val=""/>
      <w:lvlJc w:val="left"/>
      <w:pPr>
        <w:ind w:left="720" w:hanging="360"/>
      </w:pPr>
      <w:rPr>
        <w:rFonts w:ascii="Symbol" w:hAnsi="Symbol" w:hint="default"/>
      </w:rPr>
    </w:lvl>
    <w:lvl w:ilvl="1" w:tplc="095A2BFA">
      <w:numFmt w:val="bullet"/>
      <w:lvlText w:val="•"/>
      <w:lvlJc w:val="left"/>
      <w:pPr>
        <w:ind w:left="1785" w:hanging="705"/>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7BB0400"/>
    <w:multiLevelType w:val="hybridMultilevel"/>
    <w:tmpl w:val="436A9D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A491D4F"/>
    <w:multiLevelType w:val="hybridMultilevel"/>
    <w:tmpl w:val="2A045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CB21068"/>
    <w:multiLevelType w:val="hybridMultilevel"/>
    <w:tmpl w:val="2FF079DA"/>
    <w:lvl w:ilvl="0" w:tplc="040C0001">
      <w:start w:val="1"/>
      <w:numFmt w:val="bullet"/>
      <w:lvlText w:val=""/>
      <w:lvlJc w:val="left"/>
      <w:pPr>
        <w:ind w:left="720" w:hanging="360"/>
      </w:pPr>
      <w:rPr>
        <w:rFonts w:ascii="Symbol" w:hAnsi="Symbol" w:hint="default"/>
      </w:rPr>
    </w:lvl>
    <w:lvl w:ilvl="1" w:tplc="3CD65108">
      <w:numFmt w:val="bullet"/>
      <w:lvlText w:val="•"/>
      <w:lvlJc w:val="left"/>
      <w:pPr>
        <w:ind w:left="1785" w:hanging="705"/>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7451B7C"/>
    <w:multiLevelType w:val="hybridMultilevel"/>
    <w:tmpl w:val="19AA1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9610B4F"/>
    <w:multiLevelType w:val="hybridMultilevel"/>
    <w:tmpl w:val="2FFC53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1C44D9E"/>
    <w:multiLevelType w:val="hybridMultilevel"/>
    <w:tmpl w:val="19A641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34027BB"/>
    <w:multiLevelType w:val="hybridMultilevel"/>
    <w:tmpl w:val="DFB0E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13"/>
  </w:num>
  <w:num w:numId="5">
    <w:abstractNumId w:val="8"/>
  </w:num>
  <w:num w:numId="6">
    <w:abstractNumId w:val="10"/>
  </w:num>
  <w:num w:numId="7">
    <w:abstractNumId w:val="0"/>
  </w:num>
  <w:num w:numId="8">
    <w:abstractNumId w:val="15"/>
  </w:num>
  <w:num w:numId="9">
    <w:abstractNumId w:val="6"/>
  </w:num>
  <w:num w:numId="10">
    <w:abstractNumId w:val="12"/>
  </w:num>
  <w:num w:numId="11">
    <w:abstractNumId w:val="7"/>
  </w:num>
  <w:num w:numId="12">
    <w:abstractNumId w:val="14"/>
  </w:num>
  <w:num w:numId="13">
    <w:abstractNumId w:val="9"/>
  </w:num>
  <w:num w:numId="14">
    <w:abstractNumId w:val="5"/>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979"/>
    <w:rsid w:val="00023C4A"/>
    <w:rsid w:val="000279ED"/>
    <w:rsid w:val="0003757F"/>
    <w:rsid w:val="00063A92"/>
    <w:rsid w:val="00083DD6"/>
    <w:rsid w:val="0010327F"/>
    <w:rsid w:val="001075CC"/>
    <w:rsid w:val="001A5A57"/>
    <w:rsid w:val="001B3C2B"/>
    <w:rsid w:val="00290EB4"/>
    <w:rsid w:val="002E4B97"/>
    <w:rsid w:val="003279EE"/>
    <w:rsid w:val="003533B7"/>
    <w:rsid w:val="003609EC"/>
    <w:rsid w:val="00373459"/>
    <w:rsid w:val="00396796"/>
    <w:rsid w:val="00397979"/>
    <w:rsid w:val="00397C57"/>
    <w:rsid w:val="003A4729"/>
    <w:rsid w:val="003C2784"/>
    <w:rsid w:val="003E34CA"/>
    <w:rsid w:val="00415611"/>
    <w:rsid w:val="00421CE4"/>
    <w:rsid w:val="00455F70"/>
    <w:rsid w:val="00491394"/>
    <w:rsid w:val="004F43B1"/>
    <w:rsid w:val="005179A4"/>
    <w:rsid w:val="00585B5A"/>
    <w:rsid w:val="0061169F"/>
    <w:rsid w:val="006364D0"/>
    <w:rsid w:val="006367BB"/>
    <w:rsid w:val="007B0504"/>
    <w:rsid w:val="007B18E8"/>
    <w:rsid w:val="007C54CC"/>
    <w:rsid w:val="00801AE1"/>
    <w:rsid w:val="00802F7E"/>
    <w:rsid w:val="008C0CAB"/>
    <w:rsid w:val="008E7DF7"/>
    <w:rsid w:val="008F5AFA"/>
    <w:rsid w:val="0090492E"/>
    <w:rsid w:val="009245D7"/>
    <w:rsid w:val="00950AD3"/>
    <w:rsid w:val="009778BB"/>
    <w:rsid w:val="009947E5"/>
    <w:rsid w:val="009A675E"/>
    <w:rsid w:val="009E1928"/>
    <w:rsid w:val="009F0B47"/>
    <w:rsid w:val="00A07134"/>
    <w:rsid w:val="00A1337F"/>
    <w:rsid w:val="00B231DE"/>
    <w:rsid w:val="00B30C71"/>
    <w:rsid w:val="00B84927"/>
    <w:rsid w:val="00C07F9E"/>
    <w:rsid w:val="00C31C55"/>
    <w:rsid w:val="00C61317"/>
    <w:rsid w:val="00C672C5"/>
    <w:rsid w:val="00C91753"/>
    <w:rsid w:val="00CE5871"/>
    <w:rsid w:val="00D04CD2"/>
    <w:rsid w:val="00D26F68"/>
    <w:rsid w:val="00D451AC"/>
    <w:rsid w:val="00D922CD"/>
    <w:rsid w:val="00D95E45"/>
    <w:rsid w:val="00DA1A1A"/>
    <w:rsid w:val="00DB1931"/>
    <w:rsid w:val="00DC74E5"/>
    <w:rsid w:val="00E211F1"/>
    <w:rsid w:val="00E532AC"/>
    <w:rsid w:val="00E54AF4"/>
    <w:rsid w:val="00E6345E"/>
    <w:rsid w:val="00E65E9A"/>
    <w:rsid w:val="00E7186D"/>
    <w:rsid w:val="00E9399A"/>
    <w:rsid w:val="00EB41D3"/>
    <w:rsid w:val="00EC6357"/>
    <w:rsid w:val="00ED13BF"/>
    <w:rsid w:val="00ED313F"/>
    <w:rsid w:val="00EE7542"/>
    <w:rsid w:val="00FB48E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45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97979"/>
    <w:pPr>
      <w:tabs>
        <w:tab w:val="center" w:pos="4536"/>
        <w:tab w:val="right" w:pos="9072"/>
      </w:tabs>
    </w:pPr>
  </w:style>
  <w:style w:type="character" w:customStyle="1" w:styleId="En-tteCar">
    <w:name w:val="En-tête Car"/>
    <w:basedOn w:val="Policepardfaut"/>
    <w:link w:val="En-tte"/>
    <w:uiPriority w:val="99"/>
    <w:rsid w:val="00397979"/>
  </w:style>
  <w:style w:type="paragraph" w:styleId="Pieddepage">
    <w:name w:val="footer"/>
    <w:basedOn w:val="Normal"/>
    <w:link w:val="PieddepageCar"/>
    <w:uiPriority w:val="99"/>
    <w:unhideWhenUsed/>
    <w:rsid w:val="00397979"/>
    <w:pPr>
      <w:tabs>
        <w:tab w:val="center" w:pos="4536"/>
        <w:tab w:val="right" w:pos="9072"/>
      </w:tabs>
    </w:pPr>
  </w:style>
  <w:style w:type="character" w:customStyle="1" w:styleId="PieddepageCar">
    <w:name w:val="Pied de page Car"/>
    <w:basedOn w:val="Policepardfaut"/>
    <w:link w:val="Pieddepage"/>
    <w:uiPriority w:val="99"/>
    <w:rsid w:val="00397979"/>
  </w:style>
  <w:style w:type="paragraph" w:styleId="Paragraphedeliste">
    <w:name w:val="List Paragraph"/>
    <w:basedOn w:val="Normal"/>
    <w:uiPriority w:val="34"/>
    <w:qFormat/>
    <w:rsid w:val="00DA1A1A"/>
    <w:pPr>
      <w:ind w:left="708"/>
    </w:pPr>
  </w:style>
  <w:style w:type="table" w:styleId="Grilledutableau">
    <w:name w:val="Table Grid"/>
    <w:basedOn w:val="TableauNormal"/>
    <w:uiPriority w:val="59"/>
    <w:rsid w:val="009E19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F5AFA"/>
    <w:rPr>
      <w:rFonts w:ascii="Tahoma" w:hAnsi="Tahoma" w:cs="Tahoma"/>
      <w:sz w:val="16"/>
      <w:szCs w:val="16"/>
    </w:rPr>
  </w:style>
  <w:style w:type="character" w:customStyle="1" w:styleId="TextedebullesCar">
    <w:name w:val="Texte de bulles Car"/>
    <w:basedOn w:val="Policepardfaut"/>
    <w:link w:val="Textedebulles"/>
    <w:uiPriority w:val="99"/>
    <w:semiHidden/>
    <w:rsid w:val="008F5AFA"/>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45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97979"/>
    <w:pPr>
      <w:tabs>
        <w:tab w:val="center" w:pos="4536"/>
        <w:tab w:val="right" w:pos="9072"/>
      </w:tabs>
    </w:pPr>
  </w:style>
  <w:style w:type="character" w:customStyle="1" w:styleId="En-tteCar">
    <w:name w:val="En-tête Car"/>
    <w:basedOn w:val="Policepardfaut"/>
    <w:link w:val="En-tte"/>
    <w:uiPriority w:val="99"/>
    <w:rsid w:val="00397979"/>
  </w:style>
  <w:style w:type="paragraph" w:styleId="Pieddepage">
    <w:name w:val="footer"/>
    <w:basedOn w:val="Normal"/>
    <w:link w:val="PieddepageCar"/>
    <w:uiPriority w:val="99"/>
    <w:unhideWhenUsed/>
    <w:rsid w:val="00397979"/>
    <w:pPr>
      <w:tabs>
        <w:tab w:val="center" w:pos="4536"/>
        <w:tab w:val="right" w:pos="9072"/>
      </w:tabs>
    </w:pPr>
  </w:style>
  <w:style w:type="character" w:customStyle="1" w:styleId="PieddepageCar">
    <w:name w:val="Pied de page Car"/>
    <w:basedOn w:val="Policepardfaut"/>
    <w:link w:val="Pieddepage"/>
    <w:uiPriority w:val="99"/>
    <w:rsid w:val="00397979"/>
  </w:style>
  <w:style w:type="paragraph" w:styleId="Paragraphedeliste">
    <w:name w:val="List Paragraph"/>
    <w:basedOn w:val="Normal"/>
    <w:uiPriority w:val="34"/>
    <w:qFormat/>
    <w:rsid w:val="00DA1A1A"/>
    <w:pPr>
      <w:ind w:left="708"/>
    </w:pPr>
  </w:style>
  <w:style w:type="table" w:styleId="Grilledutableau">
    <w:name w:val="Table Grid"/>
    <w:basedOn w:val="TableauNormal"/>
    <w:uiPriority w:val="59"/>
    <w:rsid w:val="009E19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F5AFA"/>
    <w:rPr>
      <w:rFonts w:ascii="Tahoma" w:hAnsi="Tahoma" w:cs="Tahoma"/>
      <w:sz w:val="16"/>
      <w:szCs w:val="16"/>
    </w:rPr>
  </w:style>
  <w:style w:type="character" w:customStyle="1" w:styleId="TextedebullesCar">
    <w:name w:val="Texte de bulles Car"/>
    <w:basedOn w:val="Policepardfaut"/>
    <w:link w:val="Textedebulles"/>
    <w:uiPriority w:val="99"/>
    <w:semiHidden/>
    <w:rsid w:val="008F5AFA"/>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2</Pages>
  <Words>671</Words>
  <Characters>3693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dc:creator>
  <cp:lastModifiedBy>Boumaaza</cp:lastModifiedBy>
  <cp:revision>18</cp:revision>
  <cp:lastPrinted>2024-05-10T16:59:00Z</cp:lastPrinted>
  <dcterms:created xsi:type="dcterms:W3CDTF">2024-05-08T16:54:00Z</dcterms:created>
  <dcterms:modified xsi:type="dcterms:W3CDTF">2024-05-18T19:10:00Z</dcterms:modified>
</cp:coreProperties>
</file>